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7B66C" w14:textId="7F3B44D8" w:rsidR="00DC732E" w:rsidRPr="00BD7D34" w:rsidRDefault="00DC732E" w:rsidP="00EC394B">
      <w:pPr>
        <w:ind w:firstLine="706"/>
        <w:jc w:val="center"/>
        <w:rPr>
          <w:rFonts w:ascii="Times New Roman" w:hAnsi="Times New Roman" w:cs="Times New Roman"/>
          <w:b/>
        </w:rPr>
      </w:pPr>
      <w:r w:rsidRPr="00BD7D34">
        <w:rPr>
          <w:rFonts w:ascii="Times New Roman" w:hAnsi="Times New Roman" w:cs="Times New Roman"/>
          <w:b/>
        </w:rPr>
        <w:t>202</w:t>
      </w:r>
      <w:r w:rsidR="00BD7D34" w:rsidRPr="00BD7D34">
        <w:rPr>
          <w:rFonts w:ascii="Times New Roman" w:hAnsi="Times New Roman" w:cs="Times New Roman"/>
          <w:b/>
          <w:lang w:val="en-US"/>
        </w:rPr>
        <w:t>4</w:t>
      </w:r>
      <w:r w:rsidRPr="00BD7D34">
        <w:rPr>
          <w:rFonts w:ascii="Times New Roman" w:hAnsi="Times New Roman" w:cs="Times New Roman"/>
          <w:b/>
        </w:rPr>
        <w:t>-202</w:t>
      </w:r>
      <w:r w:rsidR="00BD7D34" w:rsidRPr="00BD7D34">
        <w:rPr>
          <w:rFonts w:ascii="Times New Roman" w:hAnsi="Times New Roman" w:cs="Times New Roman"/>
          <w:b/>
          <w:lang w:val="en-US"/>
        </w:rPr>
        <w:t>5</w:t>
      </w:r>
      <w:r w:rsidRPr="00BD7D34">
        <w:rPr>
          <w:rFonts w:ascii="Times New Roman" w:hAnsi="Times New Roman" w:cs="Times New Roman"/>
          <w:b/>
        </w:rPr>
        <w:t xml:space="preserve"> оқу жылының күзгі семестрі</w:t>
      </w:r>
    </w:p>
    <w:p w14:paraId="46B384D6" w14:textId="1894C10D" w:rsidR="00DC732E" w:rsidRPr="00BD7D34" w:rsidRDefault="00DC732E" w:rsidP="00EC394B">
      <w:pPr>
        <w:ind w:firstLine="706"/>
        <w:jc w:val="center"/>
        <w:rPr>
          <w:rFonts w:ascii="Times New Roman" w:hAnsi="Times New Roman" w:cs="Times New Roman"/>
          <w:b/>
        </w:rPr>
      </w:pPr>
      <w:r w:rsidRPr="00BD7D34">
        <w:rPr>
          <w:rFonts w:ascii="Times New Roman" w:hAnsi="Times New Roman" w:cs="Times New Roman"/>
          <w:b/>
        </w:rPr>
        <w:t>ғылыми - педагогикалық бағыт</w:t>
      </w:r>
    </w:p>
    <w:p w14:paraId="4E20F02A" w14:textId="03FAFAEF" w:rsidR="00DC732E" w:rsidRPr="00BD7D34" w:rsidRDefault="00EC394B" w:rsidP="00EC394B">
      <w:pPr>
        <w:ind w:firstLine="706"/>
        <w:jc w:val="center"/>
        <w:rPr>
          <w:rFonts w:ascii="Times New Roman" w:hAnsi="Times New Roman" w:cs="Times New Roman"/>
          <w:b/>
          <w:lang w:val="kk-KZ"/>
        </w:rPr>
      </w:pPr>
      <w:r w:rsidRPr="00BD7D34">
        <w:rPr>
          <w:rFonts w:ascii="Times New Roman" w:hAnsi="Times New Roman" w:cs="Times New Roman"/>
          <w:b/>
          <w:lang w:val="kk-KZ"/>
        </w:rPr>
        <w:t>Қорытынды е</w:t>
      </w:r>
      <w:r w:rsidR="00DC732E" w:rsidRPr="00BD7D34">
        <w:rPr>
          <w:rFonts w:ascii="Times New Roman" w:hAnsi="Times New Roman" w:cs="Times New Roman"/>
          <w:b/>
          <w:lang w:val="kk-KZ"/>
        </w:rPr>
        <w:t>мтихан бағдарламасы</w:t>
      </w:r>
    </w:p>
    <w:p w14:paraId="4B95C0CC" w14:textId="77777777" w:rsidR="00DC732E" w:rsidRPr="00BD7D34" w:rsidRDefault="00DC732E" w:rsidP="00EC394B">
      <w:pPr>
        <w:ind w:firstLine="706"/>
        <w:jc w:val="both"/>
        <w:rPr>
          <w:rFonts w:ascii="Times New Roman" w:hAnsi="Times New Roman" w:cs="Times New Roman"/>
          <w:lang w:val="kk-KZ"/>
        </w:rPr>
      </w:pPr>
    </w:p>
    <w:p w14:paraId="355257EB" w14:textId="6E9D19D0" w:rsidR="00DC732E" w:rsidRPr="00BD7D34" w:rsidRDefault="00DC732E" w:rsidP="00EC394B">
      <w:pPr>
        <w:ind w:firstLine="706"/>
        <w:jc w:val="both"/>
        <w:rPr>
          <w:rFonts w:ascii="Times New Roman" w:hAnsi="Times New Roman" w:cs="Times New Roman"/>
          <w:b/>
          <w:lang w:val="kk-KZ"/>
        </w:rPr>
      </w:pPr>
      <w:r w:rsidRPr="00BD7D34">
        <w:rPr>
          <w:rFonts w:ascii="Times New Roman" w:hAnsi="Times New Roman" w:cs="Times New Roman"/>
          <w:b/>
          <w:bCs/>
          <w:lang w:val="kk-KZ"/>
        </w:rPr>
        <w:t>Нысаны</w:t>
      </w:r>
      <w:r w:rsidRPr="00BD7D34">
        <w:rPr>
          <w:rFonts w:ascii="Times New Roman" w:hAnsi="Times New Roman" w:cs="Times New Roman"/>
          <w:lang w:val="kk-KZ"/>
        </w:rPr>
        <w:t xml:space="preserve"> –</w:t>
      </w:r>
      <w:r w:rsidRPr="00BD7D34">
        <w:rPr>
          <w:rFonts w:ascii="Times New Roman" w:hAnsi="Times New Roman" w:cs="Times New Roman"/>
        </w:rPr>
        <w:t xml:space="preserve"> </w:t>
      </w:r>
      <w:r w:rsidRPr="00BD7D34">
        <w:rPr>
          <w:rFonts w:ascii="Times New Roman" w:hAnsi="Times New Roman" w:cs="Times New Roman"/>
          <w:lang w:val="kk-KZ"/>
        </w:rPr>
        <w:t xml:space="preserve">ауызша. </w:t>
      </w:r>
      <w:r w:rsidRPr="00BD7D34">
        <w:rPr>
          <w:rFonts w:ascii="Times New Roman" w:hAnsi="Times New Roman" w:cs="Times New Roman"/>
        </w:rPr>
        <w:t>Студенттің ауызша емтихан тапсыру процесі студентке емтихан билетін құруды қамтиды</w:t>
      </w:r>
      <w:r w:rsidRPr="00BD7D34">
        <w:rPr>
          <w:rFonts w:ascii="Times New Roman" w:hAnsi="Times New Roman" w:cs="Times New Roman"/>
          <w:lang w:val="kk-KZ"/>
        </w:rPr>
        <w:t xml:space="preserve">. </w:t>
      </w:r>
      <w:r w:rsidRPr="00BD7D34">
        <w:rPr>
          <w:rFonts w:ascii="Times New Roman" w:hAnsi="Times New Roman" w:cs="Times New Roman"/>
        </w:rPr>
        <w:t>Емтиханның ұзақтығы дәл 2 сағатты құрайды.</w:t>
      </w:r>
    </w:p>
    <w:p w14:paraId="3303AD09" w14:textId="77777777" w:rsidR="00DC732E" w:rsidRPr="00BD7D34" w:rsidRDefault="00DC732E" w:rsidP="00EC394B">
      <w:pPr>
        <w:pStyle w:val="a4"/>
        <w:ind w:left="0" w:firstLine="706"/>
        <w:jc w:val="both"/>
        <w:rPr>
          <w:bCs/>
          <w:lang w:val="kk-KZ"/>
        </w:rPr>
      </w:pPr>
      <w:r w:rsidRPr="00BD7D34">
        <w:rPr>
          <w:b/>
          <w:lang w:val="kk-KZ"/>
        </w:rPr>
        <w:t>Бағалау саясаты.</w:t>
      </w:r>
      <w:r w:rsidRPr="00BD7D34">
        <w:rPr>
          <w:bCs/>
          <w:lang w:val="kk-KZ"/>
        </w:rPr>
        <w:t xml:space="preserve"> Қорытынды бақылау (емтихан) – 100 балл. Бағалау келесі схема бойынша жүргізіледі:</w:t>
      </w:r>
    </w:p>
    <w:p w14:paraId="2F1203DE" w14:textId="77777777" w:rsidR="00DC732E" w:rsidRPr="00BD7D34" w:rsidRDefault="00DC732E" w:rsidP="00EC394B">
      <w:pPr>
        <w:pStyle w:val="a4"/>
        <w:ind w:left="0" w:firstLine="706"/>
        <w:jc w:val="both"/>
        <w:rPr>
          <w:bCs/>
          <w:lang w:val="kk-KZ"/>
        </w:rPr>
      </w:pPr>
      <w:r w:rsidRPr="00BD7D34">
        <w:rPr>
          <w:bCs/>
          <w:lang w:val="kk-KZ"/>
        </w:rPr>
        <w:t>Сұрақ 1 - 33 балл</w:t>
      </w:r>
    </w:p>
    <w:p w14:paraId="612B2E11" w14:textId="77777777" w:rsidR="00DC732E" w:rsidRPr="00BD7D34" w:rsidRDefault="00DC732E" w:rsidP="00EC394B">
      <w:pPr>
        <w:pStyle w:val="a4"/>
        <w:ind w:left="0" w:firstLine="706"/>
        <w:jc w:val="both"/>
        <w:rPr>
          <w:bCs/>
          <w:lang w:val="kk-KZ"/>
        </w:rPr>
      </w:pPr>
      <w:r w:rsidRPr="00BD7D34">
        <w:rPr>
          <w:bCs/>
          <w:lang w:val="kk-KZ"/>
        </w:rPr>
        <w:t>Сұрақ 2 - 33 балл</w:t>
      </w:r>
    </w:p>
    <w:p w14:paraId="50933AE2" w14:textId="77777777" w:rsidR="00DC732E" w:rsidRPr="00BD7D34" w:rsidRDefault="00DC732E" w:rsidP="00EC394B">
      <w:pPr>
        <w:pStyle w:val="a4"/>
        <w:ind w:left="0" w:firstLine="706"/>
        <w:jc w:val="both"/>
        <w:rPr>
          <w:bCs/>
          <w:lang w:val="kk-KZ"/>
        </w:rPr>
      </w:pPr>
      <w:r w:rsidRPr="00BD7D34">
        <w:rPr>
          <w:bCs/>
          <w:lang w:val="kk-KZ"/>
        </w:rPr>
        <w:t>Сұрақ 3 - 34 балл.</w:t>
      </w:r>
    </w:p>
    <w:p w14:paraId="3B46E1D8" w14:textId="77777777" w:rsidR="00DC732E" w:rsidRPr="00BD7D34" w:rsidRDefault="00DC732E" w:rsidP="00EC394B">
      <w:pPr>
        <w:pStyle w:val="a4"/>
        <w:ind w:left="0" w:firstLine="706"/>
        <w:jc w:val="both"/>
        <w:rPr>
          <w:lang w:val="kk-KZ"/>
        </w:rPr>
      </w:pPr>
      <w:r w:rsidRPr="00BD7D34">
        <w:rPr>
          <w:lang w:val="kk-KZ"/>
        </w:rPr>
        <w:t>Емтихан студенттерге хабарланатын бекітілген кестеге сәйкес өткізіледі. Ауызша емтихан үшін баллдарды аттестаттау парағына енгізу уақыты 48 сағатты құрайды.</w:t>
      </w:r>
    </w:p>
    <w:p w14:paraId="164ED6DF" w14:textId="77777777" w:rsidR="00DC732E" w:rsidRPr="00BD7D34" w:rsidRDefault="00DC732E" w:rsidP="00EC394B">
      <w:pPr>
        <w:ind w:firstLine="706"/>
        <w:jc w:val="both"/>
        <w:rPr>
          <w:rFonts w:ascii="Times New Roman" w:hAnsi="Times New Roman" w:cs="Times New Roman"/>
          <w:lang w:val="kk-KZ"/>
        </w:rPr>
      </w:pPr>
    </w:p>
    <w:p w14:paraId="4109E167" w14:textId="46B5DE38" w:rsidR="00DC732E" w:rsidRPr="00BD7D34" w:rsidRDefault="00EC394B" w:rsidP="00EC394B">
      <w:pPr>
        <w:jc w:val="both"/>
        <w:rPr>
          <w:rFonts w:ascii="Times New Roman" w:hAnsi="Times New Roman" w:cs="Times New Roman"/>
          <w:b/>
          <w:bCs/>
          <w:lang w:val="kk-KZ"/>
        </w:rPr>
      </w:pPr>
      <w:r w:rsidRPr="00BD7D34">
        <w:rPr>
          <w:rFonts w:ascii="Times New Roman" w:hAnsi="Times New Roman" w:cs="Times New Roman"/>
          <w:b/>
          <w:bCs/>
          <w:lang w:val="kk-KZ"/>
        </w:rPr>
        <w:t>Тақырыптар тізімі:</w:t>
      </w:r>
    </w:p>
    <w:p w14:paraId="3B438AA0" w14:textId="77777777" w:rsidR="00DC732E" w:rsidRPr="00BD7D34" w:rsidRDefault="00DC732E" w:rsidP="00EC394B">
      <w:pPr>
        <w:pStyle w:val="a3"/>
        <w:numPr>
          <w:ilvl w:val="0"/>
          <w:numId w:val="1"/>
        </w:numPr>
        <w:tabs>
          <w:tab w:val="left" w:pos="1135"/>
          <w:tab w:val="left" w:pos="1136"/>
          <w:tab w:val="left" w:pos="2836"/>
          <w:tab w:val="left" w:pos="4846"/>
          <w:tab w:val="left" w:pos="6118"/>
          <w:tab w:val="left" w:pos="7424"/>
          <w:tab w:val="left" w:pos="8641"/>
        </w:tabs>
        <w:ind w:left="0" w:firstLine="706"/>
        <w:jc w:val="both"/>
        <w:rPr>
          <w:sz w:val="24"/>
          <w:szCs w:val="24"/>
        </w:rPr>
      </w:pPr>
      <w:r w:rsidRPr="00BD7D34">
        <w:rPr>
          <w:sz w:val="24"/>
          <w:szCs w:val="24"/>
        </w:rPr>
        <w:t>Еуразиялық</w:t>
      </w:r>
      <w:r w:rsidRPr="00BD7D34">
        <w:rPr>
          <w:sz w:val="24"/>
          <w:szCs w:val="24"/>
        </w:rPr>
        <w:tab/>
        <w:t>экономикалық</w:t>
      </w:r>
      <w:r w:rsidRPr="00BD7D34">
        <w:rPr>
          <w:sz w:val="24"/>
          <w:szCs w:val="24"/>
        </w:rPr>
        <w:tab/>
        <w:t>одақтың</w:t>
      </w:r>
      <w:r w:rsidRPr="00BD7D34">
        <w:rPr>
          <w:sz w:val="24"/>
          <w:szCs w:val="24"/>
        </w:rPr>
        <w:tab/>
        <w:t>кедендік</w:t>
      </w:r>
      <w:r w:rsidRPr="00BD7D34">
        <w:rPr>
          <w:sz w:val="24"/>
          <w:szCs w:val="24"/>
        </w:rPr>
        <w:tab/>
        <w:t>аумағы:</w:t>
      </w:r>
      <w:r w:rsidRPr="00BD7D34">
        <w:rPr>
          <w:sz w:val="24"/>
          <w:szCs w:val="24"/>
        </w:rPr>
        <w:tab/>
      </w:r>
      <w:r w:rsidRPr="00BD7D34">
        <w:rPr>
          <w:spacing w:val="-1"/>
          <w:sz w:val="24"/>
          <w:szCs w:val="24"/>
        </w:rPr>
        <w:t>заңдық</w:t>
      </w:r>
      <w:r w:rsidRPr="00BD7D34">
        <w:rPr>
          <w:spacing w:val="-67"/>
          <w:sz w:val="24"/>
          <w:szCs w:val="24"/>
        </w:rPr>
        <w:t xml:space="preserve"> </w:t>
      </w:r>
      <w:r w:rsidRPr="00BD7D34">
        <w:rPr>
          <w:sz w:val="24"/>
          <w:szCs w:val="24"/>
        </w:rPr>
        <w:t>маңызы.</w:t>
      </w:r>
    </w:p>
    <w:p w14:paraId="2929F7EA" w14:textId="77777777" w:rsidR="00DC732E" w:rsidRPr="00BD7D34" w:rsidRDefault="00DC732E" w:rsidP="00EC394B">
      <w:pPr>
        <w:pStyle w:val="a3"/>
        <w:numPr>
          <w:ilvl w:val="0"/>
          <w:numId w:val="1"/>
        </w:numPr>
        <w:tabs>
          <w:tab w:val="left" w:pos="1135"/>
          <w:tab w:val="left" w:pos="1136"/>
        </w:tabs>
        <w:ind w:left="0" w:firstLine="706"/>
        <w:jc w:val="both"/>
        <w:rPr>
          <w:sz w:val="24"/>
          <w:szCs w:val="24"/>
        </w:rPr>
      </w:pPr>
      <w:r w:rsidRPr="00BD7D34">
        <w:rPr>
          <w:sz w:val="24"/>
          <w:szCs w:val="24"/>
        </w:rPr>
        <w:t>Еуразиялық</w:t>
      </w:r>
      <w:r w:rsidRPr="00BD7D34">
        <w:rPr>
          <w:spacing w:val="-5"/>
          <w:sz w:val="24"/>
          <w:szCs w:val="24"/>
        </w:rPr>
        <w:t xml:space="preserve"> </w:t>
      </w:r>
      <w:r w:rsidRPr="00BD7D34">
        <w:rPr>
          <w:sz w:val="24"/>
          <w:szCs w:val="24"/>
        </w:rPr>
        <w:t>экономикалық</w:t>
      </w:r>
      <w:r w:rsidRPr="00BD7D34">
        <w:rPr>
          <w:spacing w:val="-4"/>
          <w:sz w:val="24"/>
          <w:szCs w:val="24"/>
        </w:rPr>
        <w:t xml:space="preserve"> </w:t>
      </w:r>
      <w:r w:rsidRPr="00BD7D34">
        <w:rPr>
          <w:sz w:val="24"/>
          <w:szCs w:val="24"/>
        </w:rPr>
        <w:t>одақтың</w:t>
      </w:r>
      <w:r w:rsidRPr="00BD7D34">
        <w:rPr>
          <w:spacing w:val="-4"/>
          <w:sz w:val="24"/>
          <w:szCs w:val="24"/>
        </w:rPr>
        <w:t xml:space="preserve"> </w:t>
      </w:r>
      <w:r w:rsidRPr="00BD7D34">
        <w:rPr>
          <w:sz w:val="24"/>
          <w:szCs w:val="24"/>
        </w:rPr>
        <w:t>кедендік</w:t>
      </w:r>
      <w:r w:rsidRPr="00BD7D34">
        <w:rPr>
          <w:spacing w:val="-4"/>
          <w:sz w:val="24"/>
          <w:szCs w:val="24"/>
        </w:rPr>
        <w:t xml:space="preserve"> </w:t>
      </w:r>
      <w:r w:rsidRPr="00BD7D34">
        <w:rPr>
          <w:sz w:val="24"/>
          <w:szCs w:val="24"/>
        </w:rPr>
        <w:t>шекарасы.</w:t>
      </w:r>
    </w:p>
    <w:p w14:paraId="4A18930A" w14:textId="77777777" w:rsidR="00DC732E" w:rsidRPr="00BD7D34" w:rsidRDefault="00DC732E" w:rsidP="00EC394B">
      <w:pPr>
        <w:pStyle w:val="a3"/>
        <w:numPr>
          <w:ilvl w:val="0"/>
          <w:numId w:val="1"/>
        </w:numPr>
        <w:tabs>
          <w:tab w:val="left" w:pos="1135"/>
          <w:tab w:val="left" w:pos="1136"/>
        </w:tabs>
        <w:ind w:left="0" w:firstLine="706"/>
        <w:jc w:val="both"/>
        <w:rPr>
          <w:sz w:val="24"/>
          <w:szCs w:val="24"/>
        </w:rPr>
      </w:pPr>
      <w:r w:rsidRPr="00BD7D34">
        <w:rPr>
          <w:sz w:val="24"/>
          <w:szCs w:val="24"/>
        </w:rPr>
        <w:t>Біртұтас</w:t>
      </w:r>
      <w:r w:rsidRPr="00BD7D34">
        <w:rPr>
          <w:spacing w:val="-6"/>
          <w:sz w:val="24"/>
          <w:szCs w:val="24"/>
        </w:rPr>
        <w:t xml:space="preserve"> </w:t>
      </w:r>
      <w:r w:rsidRPr="00BD7D34">
        <w:rPr>
          <w:sz w:val="24"/>
          <w:szCs w:val="24"/>
        </w:rPr>
        <w:t>кедендік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реттеудің</w:t>
      </w:r>
      <w:r w:rsidRPr="00BD7D34">
        <w:rPr>
          <w:spacing w:val="-2"/>
          <w:sz w:val="24"/>
          <w:szCs w:val="24"/>
        </w:rPr>
        <w:t xml:space="preserve"> </w:t>
      </w:r>
      <w:r w:rsidRPr="00BD7D34">
        <w:rPr>
          <w:sz w:val="24"/>
          <w:szCs w:val="24"/>
        </w:rPr>
        <w:t>құқықтық</w:t>
      </w:r>
      <w:r w:rsidRPr="00BD7D34">
        <w:rPr>
          <w:spacing w:val="-3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нгеіздері</w:t>
      </w:r>
      <w:proofErr w:type="spellEnd"/>
      <w:r w:rsidRPr="00BD7D34">
        <w:rPr>
          <w:sz w:val="24"/>
          <w:szCs w:val="24"/>
        </w:rPr>
        <w:t>.</w:t>
      </w:r>
    </w:p>
    <w:p w14:paraId="2BCDC7F7" w14:textId="77777777" w:rsidR="00DC732E" w:rsidRPr="00BD7D34" w:rsidRDefault="00DC732E" w:rsidP="00EC394B">
      <w:pPr>
        <w:pStyle w:val="a3"/>
        <w:numPr>
          <w:ilvl w:val="0"/>
          <w:numId w:val="1"/>
        </w:numPr>
        <w:tabs>
          <w:tab w:val="left" w:pos="1135"/>
          <w:tab w:val="left" w:pos="1136"/>
        </w:tabs>
        <w:ind w:left="0" w:firstLine="706"/>
        <w:jc w:val="both"/>
        <w:rPr>
          <w:sz w:val="24"/>
          <w:szCs w:val="24"/>
        </w:rPr>
      </w:pPr>
      <w:r w:rsidRPr="00BD7D34">
        <w:rPr>
          <w:sz w:val="24"/>
          <w:szCs w:val="24"/>
        </w:rPr>
        <w:t>Біртұтас</w:t>
      </w:r>
      <w:r w:rsidRPr="00BD7D34">
        <w:rPr>
          <w:spacing w:val="-4"/>
          <w:sz w:val="24"/>
          <w:szCs w:val="24"/>
        </w:rPr>
        <w:t xml:space="preserve"> </w:t>
      </w:r>
      <w:r w:rsidRPr="00BD7D34">
        <w:rPr>
          <w:sz w:val="24"/>
          <w:szCs w:val="24"/>
        </w:rPr>
        <w:t>кедендік реттеу</w:t>
      </w:r>
      <w:r w:rsidRPr="00BD7D34">
        <w:rPr>
          <w:spacing w:val="-6"/>
          <w:sz w:val="24"/>
          <w:szCs w:val="24"/>
        </w:rPr>
        <w:t xml:space="preserve"> </w:t>
      </w:r>
      <w:r w:rsidRPr="00BD7D34">
        <w:rPr>
          <w:sz w:val="24"/>
          <w:szCs w:val="24"/>
        </w:rPr>
        <w:t>қағидалары.</w:t>
      </w:r>
    </w:p>
    <w:p w14:paraId="107D26B3" w14:textId="77777777" w:rsidR="00DC732E" w:rsidRPr="00BD7D34" w:rsidRDefault="00DC732E" w:rsidP="00EC394B">
      <w:pPr>
        <w:pStyle w:val="a3"/>
        <w:numPr>
          <w:ilvl w:val="0"/>
          <w:numId w:val="1"/>
        </w:numPr>
        <w:tabs>
          <w:tab w:val="left" w:pos="1135"/>
          <w:tab w:val="left" w:pos="1136"/>
        </w:tabs>
        <w:ind w:left="0" w:firstLine="706"/>
        <w:jc w:val="both"/>
        <w:rPr>
          <w:sz w:val="24"/>
          <w:szCs w:val="24"/>
        </w:rPr>
      </w:pPr>
      <w:r w:rsidRPr="00BD7D34">
        <w:rPr>
          <w:sz w:val="24"/>
          <w:szCs w:val="24"/>
        </w:rPr>
        <w:t>Кеден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заңнамасын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бұзғаны</w:t>
      </w:r>
      <w:r w:rsidRPr="00BD7D34">
        <w:rPr>
          <w:spacing w:val="-6"/>
          <w:sz w:val="24"/>
          <w:szCs w:val="24"/>
        </w:rPr>
        <w:t xml:space="preserve"> </w:t>
      </w:r>
      <w:r w:rsidRPr="00BD7D34">
        <w:rPr>
          <w:sz w:val="24"/>
          <w:szCs w:val="24"/>
        </w:rPr>
        <w:t>үшін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әкімшілік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жауапкершілік.</w:t>
      </w:r>
    </w:p>
    <w:p w14:paraId="2C425DF2" w14:textId="77777777" w:rsidR="00DC732E" w:rsidRPr="00BD7D34" w:rsidRDefault="00DC732E" w:rsidP="00EC394B">
      <w:pPr>
        <w:pStyle w:val="a3"/>
        <w:numPr>
          <w:ilvl w:val="0"/>
          <w:numId w:val="1"/>
        </w:numPr>
        <w:tabs>
          <w:tab w:val="left" w:pos="1135"/>
          <w:tab w:val="left" w:pos="1136"/>
        </w:tabs>
        <w:ind w:left="0" w:firstLine="706"/>
        <w:jc w:val="both"/>
        <w:rPr>
          <w:sz w:val="24"/>
          <w:szCs w:val="24"/>
        </w:rPr>
      </w:pPr>
      <w:r w:rsidRPr="00BD7D34">
        <w:rPr>
          <w:sz w:val="24"/>
          <w:szCs w:val="24"/>
        </w:rPr>
        <w:t>Кедендік</w:t>
      </w:r>
      <w:r w:rsidRPr="00BD7D34">
        <w:rPr>
          <w:spacing w:val="-5"/>
          <w:sz w:val="24"/>
          <w:szCs w:val="24"/>
        </w:rPr>
        <w:t xml:space="preserve"> </w:t>
      </w:r>
      <w:r w:rsidRPr="00BD7D34">
        <w:rPr>
          <w:sz w:val="24"/>
          <w:szCs w:val="24"/>
        </w:rPr>
        <w:t>дауларды</w:t>
      </w:r>
      <w:r w:rsidRPr="00BD7D34">
        <w:rPr>
          <w:spacing w:val="-2"/>
          <w:sz w:val="24"/>
          <w:szCs w:val="24"/>
        </w:rPr>
        <w:t xml:space="preserve"> </w:t>
      </w:r>
      <w:r w:rsidRPr="00BD7D34">
        <w:rPr>
          <w:sz w:val="24"/>
          <w:szCs w:val="24"/>
        </w:rPr>
        <w:t>қарастырудың</w:t>
      </w:r>
      <w:r w:rsidRPr="00BD7D34">
        <w:rPr>
          <w:spacing w:val="-1"/>
          <w:sz w:val="24"/>
          <w:szCs w:val="24"/>
        </w:rPr>
        <w:t xml:space="preserve"> </w:t>
      </w:r>
      <w:r w:rsidRPr="00BD7D34">
        <w:rPr>
          <w:sz w:val="24"/>
          <w:szCs w:val="24"/>
        </w:rPr>
        <w:t>сот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тәжірибесі.</w:t>
      </w:r>
    </w:p>
    <w:p w14:paraId="091ADA3E" w14:textId="77777777" w:rsidR="00DC732E" w:rsidRPr="00BD7D34" w:rsidRDefault="00DC732E" w:rsidP="00EC394B">
      <w:pPr>
        <w:pStyle w:val="a3"/>
        <w:numPr>
          <w:ilvl w:val="0"/>
          <w:numId w:val="1"/>
        </w:numPr>
        <w:tabs>
          <w:tab w:val="left" w:pos="1135"/>
          <w:tab w:val="left" w:pos="1136"/>
        </w:tabs>
        <w:ind w:left="0" w:firstLine="706"/>
        <w:jc w:val="both"/>
        <w:rPr>
          <w:sz w:val="24"/>
          <w:szCs w:val="24"/>
        </w:rPr>
      </w:pPr>
      <w:r w:rsidRPr="00BD7D34">
        <w:rPr>
          <w:sz w:val="24"/>
          <w:szCs w:val="24"/>
        </w:rPr>
        <w:t>Кеден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органдарының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ақпараттық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ресурстары.</w:t>
      </w:r>
    </w:p>
    <w:p w14:paraId="66334161" w14:textId="77777777" w:rsidR="00DC732E" w:rsidRPr="00BD7D34" w:rsidRDefault="00DC732E" w:rsidP="00EC394B">
      <w:pPr>
        <w:pStyle w:val="a3"/>
        <w:numPr>
          <w:ilvl w:val="0"/>
          <w:numId w:val="1"/>
        </w:numPr>
        <w:tabs>
          <w:tab w:val="left" w:pos="1135"/>
          <w:tab w:val="left" w:pos="1136"/>
        </w:tabs>
        <w:ind w:left="0" w:firstLine="706"/>
        <w:jc w:val="both"/>
        <w:rPr>
          <w:sz w:val="24"/>
          <w:szCs w:val="24"/>
        </w:rPr>
      </w:pPr>
      <w:r w:rsidRPr="00BD7D34">
        <w:rPr>
          <w:sz w:val="24"/>
          <w:szCs w:val="24"/>
        </w:rPr>
        <w:t>Кедендік-тарифтік</w:t>
      </w:r>
      <w:r w:rsidRPr="00BD7D34">
        <w:rPr>
          <w:spacing w:val="-6"/>
          <w:sz w:val="24"/>
          <w:szCs w:val="24"/>
        </w:rPr>
        <w:t xml:space="preserve"> </w:t>
      </w:r>
      <w:r w:rsidRPr="00BD7D34">
        <w:rPr>
          <w:sz w:val="24"/>
          <w:szCs w:val="24"/>
        </w:rPr>
        <w:t>реттеу</w:t>
      </w:r>
      <w:r w:rsidRPr="00BD7D34">
        <w:rPr>
          <w:spacing w:val="-6"/>
          <w:sz w:val="24"/>
          <w:szCs w:val="24"/>
        </w:rPr>
        <w:t xml:space="preserve"> </w:t>
      </w:r>
      <w:r w:rsidRPr="00BD7D34">
        <w:rPr>
          <w:sz w:val="24"/>
          <w:szCs w:val="24"/>
        </w:rPr>
        <w:t>шараларын</w:t>
      </w:r>
      <w:r w:rsidRPr="00BD7D34">
        <w:rPr>
          <w:spacing w:val="-2"/>
          <w:sz w:val="24"/>
          <w:szCs w:val="24"/>
        </w:rPr>
        <w:t xml:space="preserve"> </w:t>
      </w:r>
      <w:r w:rsidRPr="00BD7D34">
        <w:rPr>
          <w:sz w:val="24"/>
          <w:szCs w:val="24"/>
        </w:rPr>
        <w:t>қолдану.</w:t>
      </w:r>
    </w:p>
    <w:p w14:paraId="576023AB" w14:textId="77777777" w:rsidR="00DC732E" w:rsidRPr="00BD7D34" w:rsidRDefault="00DC732E" w:rsidP="00EC394B">
      <w:pPr>
        <w:pStyle w:val="a3"/>
        <w:numPr>
          <w:ilvl w:val="0"/>
          <w:numId w:val="1"/>
        </w:numPr>
        <w:tabs>
          <w:tab w:val="left" w:pos="1135"/>
          <w:tab w:val="left" w:pos="1136"/>
          <w:tab w:val="left" w:pos="2939"/>
          <w:tab w:val="left" w:pos="5046"/>
          <w:tab w:val="left" w:pos="6425"/>
          <w:tab w:val="left" w:pos="7758"/>
        </w:tabs>
        <w:ind w:left="0" w:firstLine="706"/>
        <w:jc w:val="both"/>
        <w:rPr>
          <w:sz w:val="24"/>
          <w:szCs w:val="24"/>
        </w:rPr>
      </w:pPr>
      <w:r w:rsidRPr="00BD7D34">
        <w:rPr>
          <w:sz w:val="24"/>
          <w:szCs w:val="24"/>
        </w:rPr>
        <w:t>Еуразиялық</w:t>
      </w:r>
      <w:r w:rsidRPr="00BD7D34">
        <w:rPr>
          <w:sz w:val="24"/>
          <w:szCs w:val="24"/>
        </w:rPr>
        <w:tab/>
        <w:t>экономикалық</w:t>
      </w:r>
      <w:r w:rsidRPr="00BD7D34">
        <w:rPr>
          <w:sz w:val="24"/>
          <w:szCs w:val="24"/>
        </w:rPr>
        <w:tab/>
        <w:t>одақтың</w:t>
      </w:r>
      <w:r w:rsidRPr="00BD7D34">
        <w:rPr>
          <w:sz w:val="24"/>
          <w:szCs w:val="24"/>
        </w:rPr>
        <w:tab/>
        <w:t>Сыртқы</w:t>
      </w:r>
      <w:r w:rsidRPr="00BD7D34">
        <w:rPr>
          <w:sz w:val="24"/>
          <w:szCs w:val="24"/>
        </w:rPr>
        <w:tab/>
      </w:r>
      <w:r w:rsidRPr="00BD7D34">
        <w:rPr>
          <w:spacing w:val="-1"/>
          <w:sz w:val="24"/>
          <w:szCs w:val="24"/>
        </w:rPr>
        <w:t>экономикалық</w:t>
      </w:r>
      <w:r w:rsidRPr="00BD7D34">
        <w:rPr>
          <w:spacing w:val="-67"/>
          <w:sz w:val="24"/>
          <w:szCs w:val="24"/>
        </w:rPr>
        <w:t xml:space="preserve"> </w:t>
      </w:r>
      <w:r w:rsidRPr="00BD7D34">
        <w:rPr>
          <w:sz w:val="24"/>
          <w:szCs w:val="24"/>
        </w:rPr>
        <w:t>қызметінің</w:t>
      </w:r>
      <w:r w:rsidRPr="00BD7D34">
        <w:rPr>
          <w:spacing w:val="-1"/>
          <w:sz w:val="24"/>
          <w:szCs w:val="24"/>
        </w:rPr>
        <w:t xml:space="preserve"> </w:t>
      </w:r>
      <w:r w:rsidRPr="00BD7D34">
        <w:rPr>
          <w:sz w:val="24"/>
          <w:szCs w:val="24"/>
        </w:rPr>
        <w:t>бірыңғай тауар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номенклатурасы.</w:t>
      </w:r>
    </w:p>
    <w:p w14:paraId="1E453383" w14:textId="77777777" w:rsidR="00DC732E" w:rsidRPr="00BD7D34" w:rsidRDefault="00DC732E" w:rsidP="00EC394B">
      <w:pPr>
        <w:pStyle w:val="a3"/>
        <w:numPr>
          <w:ilvl w:val="0"/>
          <w:numId w:val="1"/>
        </w:numPr>
        <w:tabs>
          <w:tab w:val="left" w:pos="1136"/>
          <w:tab w:val="left" w:pos="2109"/>
          <w:tab w:val="left" w:pos="3004"/>
          <w:tab w:val="left" w:pos="4362"/>
          <w:tab w:val="left" w:pos="5769"/>
          <w:tab w:val="left" w:pos="7645"/>
          <w:tab w:val="left" w:pos="8808"/>
        </w:tabs>
        <w:ind w:left="0" w:firstLine="706"/>
        <w:jc w:val="both"/>
        <w:rPr>
          <w:sz w:val="24"/>
          <w:szCs w:val="24"/>
        </w:rPr>
      </w:pPr>
      <w:r w:rsidRPr="00BD7D34">
        <w:rPr>
          <w:sz w:val="24"/>
          <w:szCs w:val="24"/>
        </w:rPr>
        <w:t>ЕАЭО</w:t>
      </w:r>
      <w:r w:rsidRPr="00BD7D34">
        <w:rPr>
          <w:sz w:val="24"/>
          <w:szCs w:val="24"/>
        </w:rPr>
        <w:tab/>
        <w:t>кеден</w:t>
      </w:r>
      <w:r w:rsidRPr="00BD7D34">
        <w:rPr>
          <w:sz w:val="24"/>
          <w:szCs w:val="24"/>
        </w:rPr>
        <w:tab/>
        <w:t>аумағына</w:t>
      </w:r>
      <w:r w:rsidRPr="00BD7D34">
        <w:rPr>
          <w:sz w:val="24"/>
          <w:szCs w:val="24"/>
        </w:rPr>
        <w:tab/>
      </w:r>
      <w:proofErr w:type="spellStart"/>
      <w:r w:rsidRPr="00BD7D34">
        <w:rPr>
          <w:sz w:val="24"/>
          <w:szCs w:val="24"/>
        </w:rPr>
        <w:t>енгзілетін</w:t>
      </w:r>
      <w:proofErr w:type="spellEnd"/>
      <w:r w:rsidRPr="00BD7D34">
        <w:rPr>
          <w:sz w:val="24"/>
          <w:szCs w:val="24"/>
        </w:rPr>
        <w:tab/>
      </w:r>
      <w:proofErr w:type="spellStart"/>
      <w:r w:rsidRPr="00BD7D34">
        <w:rPr>
          <w:sz w:val="24"/>
          <w:szCs w:val="24"/>
        </w:rPr>
        <w:t>атауарлардың</w:t>
      </w:r>
      <w:proofErr w:type="spellEnd"/>
      <w:r w:rsidRPr="00BD7D34">
        <w:rPr>
          <w:sz w:val="24"/>
          <w:szCs w:val="24"/>
        </w:rPr>
        <w:tab/>
        <w:t>шыққан</w:t>
      </w:r>
      <w:r w:rsidRPr="00BD7D34">
        <w:rPr>
          <w:sz w:val="24"/>
          <w:szCs w:val="24"/>
        </w:rPr>
        <w:tab/>
      </w:r>
      <w:r w:rsidRPr="00BD7D34">
        <w:rPr>
          <w:spacing w:val="-1"/>
          <w:sz w:val="24"/>
          <w:szCs w:val="24"/>
        </w:rPr>
        <w:t>жерін</w:t>
      </w:r>
      <w:r w:rsidRPr="00BD7D34">
        <w:rPr>
          <w:spacing w:val="-67"/>
          <w:sz w:val="24"/>
          <w:szCs w:val="24"/>
        </w:rPr>
        <w:t xml:space="preserve"> </w:t>
      </w:r>
      <w:r w:rsidRPr="00BD7D34">
        <w:rPr>
          <w:sz w:val="24"/>
          <w:szCs w:val="24"/>
        </w:rPr>
        <w:t>анықтау.</w:t>
      </w:r>
    </w:p>
    <w:p w14:paraId="5FD5DAA4" w14:textId="77777777" w:rsidR="00DC732E" w:rsidRPr="00BD7D34" w:rsidRDefault="00DC732E" w:rsidP="00EC394B">
      <w:pPr>
        <w:pStyle w:val="a3"/>
        <w:numPr>
          <w:ilvl w:val="0"/>
          <w:numId w:val="1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BD7D34">
        <w:rPr>
          <w:sz w:val="24"/>
          <w:szCs w:val="24"/>
        </w:rPr>
        <w:t>Кедендік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төлемдер</w:t>
      </w:r>
      <w:r w:rsidRPr="00BD7D34">
        <w:rPr>
          <w:spacing w:val="-2"/>
          <w:sz w:val="24"/>
          <w:szCs w:val="24"/>
        </w:rPr>
        <w:t xml:space="preserve"> </w:t>
      </w:r>
      <w:r w:rsidRPr="00BD7D34">
        <w:rPr>
          <w:sz w:val="24"/>
          <w:szCs w:val="24"/>
        </w:rPr>
        <w:t>және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салықтардың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түрлері.</w:t>
      </w:r>
    </w:p>
    <w:p w14:paraId="2A31AC4E" w14:textId="77777777" w:rsidR="00DC732E" w:rsidRPr="00BD7D34" w:rsidRDefault="00DC732E" w:rsidP="00EC394B">
      <w:pPr>
        <w:pStyle w:val="a3"/>
        <w:numPr>
          <w:ilvl w:val="0"/>
          <w:numId w:val="1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BD7D34">
        <w:rPr>
          <w:sz w:val="24"/>
          <w:szCs w:val="24"/>
        </w:rPr>
        <w:t>Талап</w:t>
      </w:r>
      <w:r w:rsidRPr="00BD7D34">
        <w:rPr>
          <w:spacing w:val="-1"/>
          <w:sz w:val="24"/>
          <w:szCs w:val="24"/>
        </w:rPr>
        <w:t xml:space="preserve"> </w:t>
      </w:r>
      <w:r w:rsidRPr="00BD7D34">
        <w:rPr>
          <w:sz w:val="24"/>
          <w:szCs w:val="24"/>
        </w:rPr>
        <w:t>қою</w:t>
      </w:r>
      <w:r w:rsidRPr="00BD7D34">
        <w:rPr>
          <w:spacing w:val="-2"/>
          <w:sz w:val="24"/>
          <w:szCs w:val="24"/>
        </w:rPr>
        <w:t xml:space="preserve"> </w:t>
      </w:r>
      <w:r w:rsidRPr="00BD7D34">
        <w:rPr>
          <w:sz w:val="24"/>
          <w:szCs w:val="24"/>
        </w:rPr>
        <w:t>мерзімі</w:t>
      </w:r>
    </w:p>
    <w:p w14:paraId="4EAC074C" w14:textId="77777777" w:rsidR="00DC732E" w:rsidRPr="00BD7D34" w:rsidRDefault="00DC732E" w:rsidP="00EC394B">
      <w:pPr>
        <w:pStyle w:val="a3"/>
        <w:numPr>
          <w:ilvl w:val="0"/>
          <w:numId w:val="1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BD7D34">
        <w:rPr>
          <w:sz w:val="24"/>
          <w:szCs w:val="24"/>
        </w:rPr>
        <w:t>Кедендік</w:t>
      </w:r>
      <w:r w:rsidRPr="00BD7D34">
        <w:rPr>
          <w:spacing w:val="-4"/>
          <w:sz w:val="24"/>
          <w:szCs w:val="24"/>
        </w:rPr>
        <w:t xml:space="preserve"> </w:t>
      </w:r>
      <w:r w:rsidRPr="00BD7D34">
        <w:rPr>
          <w:sz w:val="24"/>
          <w:szCs w:val="24"/>
        </w:rPr>
        <w:t>төлемдер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және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салықтарды</w:t>
      </w:r>
      <w:r w:rsidRPr="00BD7D34">
        <w:rPr>
          <w:spacing w:val="-4"/>
          <w:sz w:val="24"/>
          <w:szCs w:val="24"/>
        </w:rPr>
        <w:t xml:space="preserve"> </w:t>
      </w:r>
      <w:r w:rsidRPr="00BD7D34">
        <w:rPr>
          <w:sz w:val="24"/>
          <w:szCs w:val="24"/>
        </w:rPr>
        <w:t>төлеу.</w:t>
      </w:r>
    </w:p>
    <w:p w14:paraId="38A0DC15" w14:textId="77777777" w:rsidR="00DC732E" w:rsidRPr="00BD7D34" w:rsidRDefault="00DC732E" w:rsidP="00EC394B">
      <w:pPr>
        <w:pStyle w:val="a3"/>
        <w:numPr>
          <w:ilvl w:val="0"/>
          <w:numId w:val="1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BD7D34">
        <w:rPr>
          <w:sz w:val="24"/>
          <w:szCs w:val="24"/>
        </w:rPr>
        <w:t>Кедендік</w:t>
      </w:r>
      <w:r w:rsidRPr="00BD7D34">
        <w:rPr>
          <w:spacing w:val="-4"/>
          <w:sz w:val="24"/>
          <w:szCs w:val="24"/>
        </w:rPr>
        <w:t xml:space="preserve"> </w:t>
      </w:r>
      <w:r w:rsidRPr="00BD7D34">
        <w:rPr>
          <w:sz w:val="24"/>
          <w:szCs w:val="24"/>
        </w:rPr>
        <w:t>бақылау</w:t>
      </w:r>
      <w:r w:rsidRPr="00BD7D34">
        <w:rPr>
          <w:spacing w:val="-5"/>
          <w:sz w:val="24"/>
          <w:szCs w:val="24"/>
        </w:rPr>
        <w:t xml:space="preserve"> </w:t>
      </w:r>
      <w:r w:rsidRPr="00BD7D34">
        <w:rPr>
          <w:sz w:val="24"/>
          <w:szCs w:val="24"/>
        </w:rPr>
        <w:t>нысандары.</w:t>
      </w:r>
    </w:p>
    <w:p w14:paraId="0E27D392" w14:textId="77777777" w:rsidR="00DC732E" w:rsidRPr="00BD7D34" w:rsidRDefault="00DC732E" w:rsidP="00EC394B">
      <w:pPr>
        <w:pStyle w:val="a3"/>
        <w:numPr>
          <w:ilvl w:val="0"/>
          <w:numId w:val="1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BD7D34">
        <w:rPr>
          <w:sz w:val="24"/>
          <w:szCs w:val="24"/>
        </w:rPr>
        <w:t>Тарифтік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және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тарифтік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емес реттеу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шаралары.</w:t>
      </w:r>
    </w:p>
    <w:p w14:paraId="28EC3586" w14:textId="77777777" w:rsidR="00DC732E" w:rsidRPr="00BD7D34" w:rsidRDefault="00DC732E" w:rsidP="00EC394B">
      <w:pPr>
        <w:pStyle w:val="a3"/>
        <w:numPr>
          <w:ilvl w:val="0"/>
          <w:numId w:val="1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BD7D34">
        <w:rPr>
          <w:sz w:val="24"/>
          <w:szCs w:val="24"/>
        </w:rPr>
        <w:t>Ішкі</w:t>
      </w:r>
      <w:r w:rsidRPr="00BD7D34">
        <w:rPr>
          <w:spacing w:val="-5"/>
          <w:sz w:val="24"/>
          <w:szCs w:val="24"/>
        </w:rPr>
        <w:t xml:space="preserve"> </w:t>
      </w:r>
      <w:r w:rsidRPr="00BD7D34">
        <w:rPr>
          <w:sz w:val="24"/>
          <w:szCs w:val="24"/>
        </w:rPr>
        <w:t>нарықты</w:t>
      </w:r>
      <w:r w:rsidRPr="00BD7D34">
        <w:rPr>
          <w:spacing w:val="-4"/>
          <w:sz w:val="24"/>
          <w:szCs w:val="24"/>
        </w:rPr>
        <w:t xml:space="preserve"> </w:t>
      </w:r>
      <w:r w:rsidRPr="00BD7D34">
        <w:rPr>
          <w:sz w:val="24"/>
          <w:szCs w:val="24"/>
        </w:rPr>
        <w:t>қорғау</w:t>
      </w:r>
      <w:r w:rsidRPr="00BD7D34">
        <w:rPr>
          <w:spacing w:val="-4"/>
          <w:sz w:val="24"/>
          <w:szCs w:val="24"/>
        </w:rPr>
        <w:t xml:space="preserve"> </w:t>
      </w:r>
      <w:r w:rsidRPr="00BD7D34">
        <w:rPr>
          <w:sz w:val="24"/>
          <w:szCs w:val="24"/>
        </w:rPr>
        <w:t>шараларын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қолданудың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заңдық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негіздері.</w:t>
      </w:r>
    </w:p>
    <w:p w14:paraId="08CE12FA" w14:textId="77777777" w:rsidR="00DC732E" w:rsidRPr="00BD7D34" w:rsidRDefault="00DC732E" w:rsidP="00EC394B">
      <w:pPr>
        <w:pStyle w:val="a3"/>
        <w:numPr>
          <w:ilvl w:val="0"/>
          <w:numId w:val="1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BD7D34">
        <w:rPr>
          <w:sz w:val="24"/>
          <w:szCs w:val="24"/>
        </w:rPr>
        <w:t>Тауарларды</w:t>
      </w:r>
      <w:r w:rsidRPr="00BD7D34">
        <w:rPr>
          <w:spacing w:val="-4"/>
          <w:sz w:val="24"/>
          <w:szCs w:val="24"/>
        </w:rPr>
        <w:t xml:space="preserve"> </w:t>
      </w:r>
      <w:r w:rsidRPr="00BD7D34">
        <w:rPr>
          <w:sz w:val="24"/>
          <w:szCs w:val="24"/>
        </w:rPr>
        <w:t>кеден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шекарасы</w:t>
      </w:r>
      <w:r w:rsidRPr="00BD7D34">
        <w:rPr>
          <w:spacing w:val="-1"/>
          <w:sz w:val="24"/>
          <w:szCs w:val="24"/>
        </w:rPr>
        <w:t xml:space="preserve"> </w:t>
      </w:r>
      <w:r w:rsidRPr="00BD7D34">
        <w:rPr>
          <w:sz w:val="24"/>
          <w:szCs w:val="24"/>
        </w:rPr>
        <w:t>арқылы</w:t>
      </w:r>
      <w:r w:rsidRPr="00BD7D34">
        <w:rPr>
          <w:spacing w:val="2"/>
          <w:sz w:val="24"/>
          <w:szCs w:val="24"/>
        </w:rPr>
        <w:t xml:space="preserve"> </w:t>
      </w:r>
      <w:r w:rsidRPr="00BD7D34">
        <w:rPr>
          <w:sz w:val="24"/>
          <w:szCs w:val="24"/>
        </w:rPr>
        <w:t>өткізу</w:t>
      </w:r>
      <w:r w:rsidRPr="00BD7D34">
        <w:rPr>
          <w:spacing w:val="-5"/>
          <w:sz w:val="24"/>
          <w:szCs w:val="24"/>
        </w:rPr>
        <w:t xml:space="preserve"> </w:t>
      </w:r>
      <w:r w:rsidRPr="00BD7D34">
        <w:rPr>
          <w:sz w:val="24"/>
          <w:szCs w:val="24"/>
        </w:rPr>
        <w:t>туралы негізгі</w:t>
      </w:r>
      <w:r w:rsidRPr="00BD7D34">
        <w:rPr>
          <w:spacing w:val="-4"/>
          <w:sz w:val="24"/>
          <w:szCs w:val="24"/>
        </w:rPr>
        <w:t xml:space="preserve"> </w:t>
      </w:r>
      <w:r w:rsidRPr="00BD7D34">
        <w:rPr>
          <w:sz w:val="24"/>
          <w:szCs w:val="24"/>
        </w:rPr>
        <w:t>ережелер.</w:t>
      </w:r>
    </w:p>
    <w:p w14:paraId="64BAA442" w14:textId="77777777" w:rsidR="00DC732E" w:rsidRPr="00BD7D34" w:rsidRDefault="00DC732E" w:rsidP="00EC394B">
      <w:pPr>
        <w:pStyle w:val="a3"/>
        <w:numPr>
          <w:ilvl w:val="0"/>
          <w:numId w:val="1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BD7D34">
        <w:rPr>
          <w:sz w:val="24"/>
          <w:szCs w:val="24"/>
        </w:rPr>
        <w:t>Тауарларды</w:t>
      </w:r>
      <w:r w:rsidRPr="00BD7D34">
        <w:rPr>
          <w:spacing w:val="31"/>
          <w:sz w:val="24"/>
          <w:szCs w:val="24"/>
        </w:rPr>
        <w:t xml:space="preserve"> </w:t>
      </w:r>
      <w:r w:rsidRPr="00BD7D34">
        <w:rPr>
          <w:sz w:val="24"/>
          <w:szCs w:val="24"/>
        </w:rPr>
        <w:t>кедендік</w:t>
      </w:r>
      <w:r w:rsidRPr="00BD7D34">
        <w:rPr>
          <w:spacing w:val="34"/>
          <w:sz w:val="24"/>
          <w:szCs w:val="24"/>
        </w:rPr>
        <w:t xml:space="preserve"> </w:t>
      </w:r>
      <w:r w:rsidRPr="00BD7D34">
        <w:rPr>
          <w:sz w:val="24"/>
          <w:szCs w:val="24"/>
        </w:rPr>
        <w:t>рәсіммен</w:t>
      </w:r>
      <w:r w:rsidRPr="00BD7D34">
        <w:rPr>
          <w:spacing w:val="32"/>
          <w:sz w:val="24"/>
          <w:szCs w:val="24"/>
        </w:rPr>
        <w:t xml:space="preserve"> </w:t>
      </w:r>
      <w:r w:rsidRPr="00BD7D34">
        <w:rPr>
          <w:sz w:val="24"/>
          <w:szCs w:val="24"/>
        </w:rPr>
        <w:t>орналастыруға</w:t>
      </w:r>
      <w:r w:rsidRPr="00BD7D34">
        <w:rPr>
          <w:spacing w:val="39"/>
          <w:sz w:val="24"/>
          <w:szCs w:val="24"/>
        </w:rPr>
        <w:t xml:space="preserve"> </w:t>
      </w:r>
      <w:r w:rsidRPr="00BD7D34">
        <w:rPr>
          <w:sz w:val="24"/>
          <w:szCs w:val="24"/>
        </w:rPr>
        <w:t>байланысты</w:t>
      </w:r>
      <w:r w:rsidRPr="00BD7D34">
        <w:rPr>
          <w:spacing w:val="32"/>
          <w:sz w:val="24"/>
          <w:szCs w:val="24"/>
        </w:rPr>
        <w:t xml:space="preserve"> </w:t>
      </w:r>
      <w:r w:rsidRPr="00BD7D34">
        <w:rPr>
          <w:sz w:val="24"/>
          <w:szCs w:val="24"/>
        </w:rPr>
        <w:t>кедендік</w:t>
      </w:r>
      <w:r w:rsidRPr="00BD7D34">
        <w:rPr>
          <w:spacing w:val="-67"/>
          <w:sz w:val="24"/>
          <w:szCs w:val="24"/>
        </w:rPr>
        <w:t xml:space="preserve"> </w:t>
      </w:r>
      <w:r w:rsidRPr="00BD7D34">
        <w:rPr>
          <w:sz w:val="24"/>
          <w:szCs w:val="24"/>
        </w:rPr>
        <w:t>операциялар.</w:t>
      </w:r>
    </w:p>
    <w:p w14:paraId="673C74F4" w14:textId="77777777" w:rsidR="00DC732E" w:rsidRPr="00BD7D34" w:rsidRDefault="00DC732E" w:rsidP="00EC394B">
      <w:pPr>
        <w:pStyle w:val="a3"/>
        <w:numPr>
          <w:ilvl w:val="0"/>
          <w:numId w:val="1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BD7D34">
        <w:rPr>
          <w:sz w:val="24"/>
          <w:szCs w:val="24"/>
        </w:rPr>
        <w:t>Кедендік</w:t>
      </w:r>
      <w:r w:rsidRPr="00BD7D34">
        <w:rPr>
          <w:spacing w:val="-5"/>
          <w:sz w:val="24"/>
          <w:szCs w:val="24"/>
        </w:rPr>
        <w:t xml:space="preserve"> </w:t>
      </w:r>
      <w:r w:rsidRPr="00BD7D34">
        <w:rPr>
          <w:sz w:val="24"/>
          <w:szCs w:val="24"/>
        </w:rPr>
        <w:t>рәсімді</w:t>
      </w:r>
      <w:r w:rsidRPr="00BD7D34">
        <w:rPr>
          <w:spacing w:val="-1"/>
          <w:sz w:val="24"/>
          <w:szCs w:val="24"/>
        </w:rPr>
        <w:t xml:space="preserve"> </w:t>
      </w:r>
      <w:r w:rsidRPr="00BD7D34">
        <w:rPr>
          <w:sz w:val="24"/>
          <w:szCs w:val="24"/>
        </w:rPr>
        <w:t>таңдау</w:t>
      </w:r>
      <w:r w:rsidRPr="00BD7D34">
        <w:rPr>
          <w:spacing w:val="-5"/>
          <w:sz w:val="24"/>
          <w:szCs w:val="24"/>
        </w:rPr>
        <w:t xml:space="preserve"> </w:t>
      </w:r>
      <w:r w:rsidRPr="00BD7D34">
        <w:rPr>
          <w:sz w:val="24"/>
          <w:szCs w:val="24"/>
        </w:rPr>
        <w:t>және</w:t>
      </w:r>
      <w:r w:rsidRPr="00BD7D34">
        <w:rPr>
          <w:spacing w:val="-5"/>
          <w:sz w:val="24"/>
          <w:szCs w:val="24"/>
        </w:rPr>
        <w:t xml:space="preserve"> </w:t>
      </w:r>
      <w:r w:rsidRPr="00BD7D34">
        <w:rPr>
          <w:sz w:val="24"/>
          <w:szCs w:val="24"/>
        </w:rPr>
        <w:t>өзгерту.</w:t>
      </w:r>
    </w:p>
    <w:p w14:paraId="155FB3F2" w14:textId="77777777" w:rsidR="00DC732E" w:rsidRPr="00BD7D34" w:rsidRDefault="00DC732E" w:rsidP="00EC394B">
      <w:pPr>
        <w:pStyle w:val="a3"/>
        <w:numPr>
          <w:ilvl w:val="0"/>
          <w:numId w:val="1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BD7D34">
        <w:rPr>
          <w:sz w:val="24"/>
          <w:szCs w:val="24"/>
        </w:rPr>
        <w:t>Кедендік</w:t>
      </w:r>
      <w:r w:rsidRPr="00BD7D34">
        <w:rPr>
          <w:spacing w:val="-7"/>
          <w:sz w:val="24"/>
          <w:szCs w:val="24"/>
        </w:rPr>
        <w:t xml:space="preserve"> </w:t>
      </w:r>
      <w:r w:rsidRPr="00BD7D34">
        <w:rPr>
          <w:sz w:val="24"/>
          <w:szCs w:val="24"/>
        </w:rPr>
        <w:t>рәсімдер</w:t>
      </w:r>
      <w:r w:rsidRPr="00BD7D34">
        <w:rPr>
          <w:spacing w:val="-2"/>
          <w:sz w:val="24"/>
          <w:szCs w:val="24"/>
        </w:rPr>
        <w:t xml:space="preserve"> </w:t>
      </w:r>
      <w:r w:rsidRPr="00BD7D34">
        <w:rPr>
          <w:sz w:val="24"/>
          <w:szCs w:val="24"/>
        </w:rPr>
        <w:t>шарттарының</w:t>
      </w:r>
      <w:r w:rsidRPr="00BD7D34">
        <w:rPr>
          <w:spacing w:val="-4"/>
          <w:sz w:val="24"/>
          <w:szCs w:val="24"/>
        </w:rPr>
        <w:t xml:space="preserve"> </w:t>
      </w:r>
      <w:r w:rsidRPr="00BD7D34">
        <w:rPr>
          <w:sz w:val="24"/>
          <w:szCs w:val="24"/>
        </w:rPr>
        <w:t>сақталуын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кедендік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бақылау.</w:t>
      </w:r>
    </w:p>
    <w:p w14:paraId="138715B2" w14:textId="77777777" w:rsidR="00DC732E" w:rsidRPr="00BD7D34" w:rsidRDefault="00DC732E" w:rsidP="00EC394B">
      <w:pPr>
        <w:pStyle w:val="a3"/>
        <w:numPr>
          <w:ilvl w:val="0"/>
          <w:numId w:val="1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BD7D34">
        <w:rPr>
          <w:sz w:val="24"/>
          <w:szCs w:val="24"/>
        </w:rPr>
        <w:t>Кедендік</w:t>
      </w:r>
      <w:r w:rsidRPr="00BD7D34">
        <w:rPr>
          <w:spacing w:val="46"/>
          <w:sz w:val="24"/>
          <w:szCs w:val="24"/>
        </w:rPr>
        <w:t xml:space="preserve"> </w:t>
      </w:r>
      <w:r w:rsidRPr="00BD7D34">
        <w:rPr>
          <w:sz w:val="24"/>
          <w:szCs w:val="24"/>
        </w:rPr>
        <w:t>рәсімнің</w:t>
      </w:r>
      <w:r w:rsidRPr="00BD7D34">
        <w:rPr>
          <w:spacing w:val="47"/>
          <w:sz w:val="24"/>
          <w:szCs w:val="24"/>
        </w:rPr>
        <w:t xml:space="preserve"> </w:t>
      </w:r>
      <w:r w:rsidRPr="00BD7D34">
        <w:rPr>
          <w:sz w:val="24"/>
          <w:szCs w:val="24"/>
        </w:rPr>
        <w:t>шарттары</w:t>
      </w:r>
      <w:r w:rsidRPr="00BD7D34">
        <w:rPr>
          <w:spacing w:val="49"/>
          <w:sz w:val="24"/>
          <w:szCs w:val="24"/>
        </w:rPr>
        <w:t xml:space="preserve"> </w:t>
      </w:r>
      <w:r w:rsidRPr="00BD7D34">
        <w:rPr>
          <w:sz w:val="24"/>
          <w:szCs w:val="24"/>
        </w:rPr>
        <w:t>мен</w:t>
      </w:r>
      <w:r w:rsidRPr="00BD7D34">
        <w:rPr>
          <w:spacing w:val="49"/>
          <w:sz w:val="24"/>
          <w:szCs w:val="24"/>
        </w:rPr>
        <w:t xml:space="preserve"> </w:t>
      </w:r>
      <w:r w:rsidRPr="00BD7D34">
        <w:rPr>
          <w:sz w:val="24"/>
          <w:szCs w:val="24"/>
        </w:rPr>
        <w:t>талаптарын</w:t>
      </w:r>
      <w:r w:rsidRPr="00BD7D34">
        <w:rPr>
          <w:spacing w:val="55"/>
          <w:sz w:val="24"/>
          <w:szCs w:val="24"/>
        </w:rPr>
        <w:t xml:space="preserve"> </w:t>
      </w:r>
      <w:r w:rsidRPr="00BD7D34">
        <w:rPr>
          <w:sz w:val="24"/>
          <w:szCs w:val="24"/>
        </w:rPr>
        <w:t>сақтамағаны</w:t>
      </w:r>
      <w:r w:rsidRPr="00BD7D34">
        <w:rPr>
          <w:spacing w:val="47"/>
          <w:sz w:val="24"/>
          <w:szCs w:val="24"/>
        </w:rPr>
        <w:t xml:space="preserve"> </w:t>
      </w:r>
      <w:r w:rsidRPr="00BD7D34">
        <w:rPr>
          <w:sz w:val="24"/>
          <w:szCs w:val="24"/>
        </w:rPr>
        <w:t>үшін</w:t>
      </w:r>
      <w:r w:rsidRPr="00BD7D34">
        <w:rPr>
          <w:spacing w:val="-67"/>
          <w:sz w:val="24"/>
          <w:szCs w:val="24"/>
        </w:rPr>
        <w:t xml:space="preserve"> </w:t>
      </w:r>
      <w:r w:rsidRPr="00BD7D34">
        <w:rPr>
          <w:sz w:val="24"/>
          <w:szCs w:val="24"/>
        </w:rPr>
        <w:t>жауапкершілік.</w:t>
      </w:r>
    </w:p>
    <w:p w14:paraId="40580BC8" w14:textId="77777777" w:rsidR="00DC732E" w:rsidRPr="00BD7D34" w:rsidRDefault="00DC732E" w:rsidP="00EC394B">
      <w:pPr>
        <w:pStyle w:val="a3"/>
        <w:numPr>
          <w:ilvl w:val="0"/>
          <w:numId w:val="1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BD7D34">
        <w:rPr>
          <w:sz w:val="24"/>
          <w:szCs w:val="24"/>
        </w:rPr>
        <w:t>Жекелеген</w:t>
      </w:r>
      <w:r w:rsidRPr="00BD7D34">
        <w:rPr>
          <w:spacing w:val="58"/>
          <w:sz w:val="24"/>
          <w:szCs w:val="24"/>
        </w:rPr>
        <w:t xml:space="preserve"> </w:t>
      </w:r>
      <w:r w:rsidRPr="00BD7D34">
        <w:rPr>
          <w:sz w:val="24"/>
          <w:szCs w:val="24"/>
        </w:rPr>
        <w:t>кедендік</w:t>
      </w:r>
      <w:r w:rsidRPr="00BD7D34">
        <w:rPr>
          <w:spacing w:val="58"/>
          <w:sz w:val="24"/>
          <w:szCs w:val="24"/>
        </w:rPr>
        <w:t xml:space="preserve"> </w:t>
      </w:r>
      <w:r w:rsidRPr="00BD7D34">
        <w:rPr>
          <w:sz w:val="24"/>
          <w:szCs w:val="24"/>
        </w:rPr>
        <w:t>операцияларды</w:t>
      </w:r>
      <w:r w:rsidRPr="00BD7D34">
        <w:rPr>
          <w:spacing w:val="58"/>
          <w:sz w:val="24"/>
          <w:szCs w:val="24"/>
        </w:rPr>
        <w:t xml:space="preserve"> </w:t>
      </w:r>
      <w:r w:rsidRPr="00BD7D34">
        <w:rPr>
          <w:sz w:val="24"/>
          <w:szCs w:val="24"/>
        </w:rPr>
        <w:t>жасау</w:t>
      </w:r>
      <w:r w:rsidRPr="00BD7D34">
        <w:rPr>
          <w:spacing w:val="57"/>
          <w:sz w:val="24"/>
          <w:szCs w:val="24"/>
        </w:rPr>
        <w:t xml:space="preserve"> </w:t>
      </w:r>
      <w:r w:rsidRPr="00BD7D34">
        <w:rPr>
          <w:sz w:val="24"/>
          <w:szCs w:val="24"/>
        </w:rPr>
        <w:t>және</w:t>
      </w:r>
      <w:r w:rsidRPr="00BD7D34">
        <w:rPr>
          <w:spacing w:val="61"/>
          <w:sz w:val="24"/>
          <w:szCs w:val="24"/>
        </w:rPr>
        <w:t xml:space="preserve"> </w:t>
      </w:r>
      <w:r w:rsidRPr="00BD7D34">
        <w:rPr>
          <w:sz w:val="24"/>
          <w:szCs w:val="24"/>
        </w:rPr>
        <w:t>тауарларды</w:t>
      </w:r>
      <w:r w:rsidRPr="00BD7D34">
        <w:rPr>
          <w:spacing w:val="58"/>
          <w:sz w:val="24"/>
          <w:szCs w:val="24"/>
        </w:rPr>
        <w:t xml:space="preserve"> </w:t>
      </w:r>
      <w:r w:rsidRPr="00BD7D34">
        <w:rPr>
          <w:sz w:val="24"/>
          <w:szCs w:val="24"/>
        </w:rPr>
        <w:t>өткізу</w:t>
      </w:r>
      <w:r w:rsidRPr="00BD7D34">
        <w:rPr>
          <w:spacing w:val="-67"/>
          <w:sz w:val="24"/>
          <w:szCs w:val="24"/>
        </w:rPr>
        <w:t xml:space="preserve"> </w:t>
      </w:r>
      <w:r w:rsidRPr="00BD7D34">
        <w:rPr>
          <w:sz w:val="24"/>
          <w:szCs w:val="24"/>
        </w:rPr>
        <w:t>ерекшеліктері</w:t>
      </w:r>
    </w:p>
    <w:p w14:paraId="0CC8C164" w14:textId="77777777" w:rsidR="00DC732E" w:rsidRPr="00BD7D34" w:rsidRDefault="00DC732E" w:rsidP="00EC394B">
      <w:pPr>
        <w:pStyle w:val="a3"/>
        <w:numPr>
          <w:ilvl w:val="0"/>
          <w:numId w:val="1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BD7D34">
        <w:rPr>
          <w:sz w:val="24"/>
          <w:szCs w:val="24"/>
        </w:rPr>
        <w:t>ДСҰ</w:t>
      </w:r>
      <w:r w:rsidRPr="00BD7D34">
        <w:rPr>
          <w:spacing w:val="7"/>
          <w:sz w:val="24"/>
          <w:szCs w:val="24"/>
        </w:rPr>
        <w:t xml:space="preserve"> </w:t>
      </w:r>
      <w:r w:rsidRPr="00BD7D34">
        <w:rPr>
          <w:sz w:val="24"/>
          <w:szCs w:val="24"/>
        </w:rPr>
        <w:t>Тауарларды</w:t>
      </w:r>
      <w:r w:rsidRPr="00BD7D34">
        <w:rPr>
          <w:spacing w:val="13"/>
          <w:sz w:val="24"/>
          <w:szCs w:val="24"/>
        </w:rPr>
        <w:t xml:space="preserve"> </w:t>
      </w:r>
      <w:r w:rsidRPr="00BD7D34">
        <w:rPr>
          <w:sz w:val="24"/>
          <w:szCs w:val="24"/>
        </w:rPr>
        <w:t>сипаттау</w:t>
      </w:r>
      <w:r w:rsidRPr="00BD7D34">
        <w:rPr>
          <w:spacing w:val="8"/>
          <w:sz w:val="24"/>
          <w:szCs w:val="24"/>
        </w:rPr>
        <w:t xml:space="preserve"> </w:t>
      </w:r>
      <w:r w:rsidRPr="00BD7D34">
        <w:rPr>
          <w:sz w:val="24"/>
          <w:szCs w:val="24"/>
        </w:rPr>
        <w:t>мен</w:t>
      </w:r>
      <w:r w:rsidRPr="00BD7D34">
        <w:rPr>
          <w:spacing w:val="13"/>
          <w:sz w:val="24"/>
          <w:szCs w:val="24"/>
        </w:rPr>
        <w:t xml:space="preserve"> </w:t>
      </w:r>
      <w:r w:rsidRPr="00BD7D34">
        <w:rPr>
          <w:sz w:val="24"/>
          <w:szCs w:val="24"/>
        </w:rPr>
        <w:t>кодтаудың</w:t>
      </w:r>
      <w:r w:rsidRPr="00BD7D34">
        <w:rPr>
          <w:spacing w:val="13"/>
          <w:sz w:val="24"/>
          <w:szCs w:val="24"/>
        </w:rPr>
        <w:t xml:space="preserve"> </w:t>
      </w:r>
      <w:r w:rsidRPr="00BD7D34">
        <w:rPr>
          <w:sz w:val="24"/>
          <w:szCs w:val="24"/>
        </w:rPr>
        <w:t>үйлестірілген</w:t>
      </w:r>
      <w:r w:rsidRPr="00BD7D34">
        <w:rPr>
          <w:spacing w:val="13"/>
          <w:sz w:val="24"/>
          <w:szCs w:val="24"/>
        </w:rPr>
        <w:t xml:space="preserve"> </w:t>
      </w:r>
      <w:r w:rsidRPr="00BD7D34">
        <w:rPr>
          <w:sz w:val="24"/>
          <w:szCs w:val="24"/>
        </w:rPr>
        <w:t>жүйесі</w:t>
      </w:r>
    </w:p>
    <w:p w14:paraId="0CAFC29E" w14:textId="77777777" w:rsidR="00DC732E" w:rsidRPr="00BD7D34" w:rsidRDefault="00DC732E" w:rsidP="00EC394B">
      <w:pPr>
        <w:pStyle w:val="a3"/>
        <w:numPr>
          <w:ilvl w:val="0"/>
          <w:numId w:val="1"/>
        </w:numPr>
        <w:tabs>
          <w:tab w:val="left" w:pos="1136"/>
          <w:tab w:val="left" w:pos="2148"/>
          <w:tab w:val="left" w:pos="3506"/>
          <w:tab w:val="left" w:pos="5643"/>
          <w:tab w:val="left" w:pos="7355"/>
          <w:tab w:val="left" w:pos="8842"/>
        </w:tabs>
        <w:ind w:left="0" w:firstLine="706"/>
        <w:jc w:val="both"/>
        <w:rPr>
          <w:sz w:val="24"/>
          <w:szCs w:val="24"/>
        </w:rPr>
      </w:pPr>
      <w:r w:rsidRPr="00BD7D34">
        <w:rPr>
          <w:sz w:val="24"/>
          <w:szCs w:val="24"/>
        </w:rPr>
        <w:t>ТМД</w:t>
      </w:r>
      <w:r w:rsidRPr="00BD7D34">
        <w:rPr>
          <w:sz w:val="24"/>
          <w:szCs w:val="24"/>
        </w:rPr>
        <w:tab/>
        <w:t>Сыртқы</w:t>
      </w:r>
      <w:r w:rsidRPr="00BD7D34">
        <w:rPr>
          <w:sz w:val="24"/>
          <w:szCs w:val="24"/>
        </w:rPr>
        <w:tab/>
        <w:t>экономикалық</w:t>
      </w:r>
      <w:r w:rsidRPr="00BD7D34">
        <w:rPr>
          <w:sz w:val="24"/>
          <w:szCs w:val="24"/>
        </w:rPr>
        <w:tab/>
        <w:t>қызметінің</w:t>
      </w:r>
      <w:r w:rsidRPr="00BD7D34">
        <w:rPr>
          <w:sz w:val="24"/>
          <w:szCs w:val="24"/>
        </w:rPr>
        <w:tab/>
        <w:t>бірыңғай</w:t>
      </w:r>
      <w:r w:rsidRPr="00BD7D34">
        <w:rPr>
          <w:sz w:val="24"/>
          <w:szCs w:val="24"/>
        </w:rPr>
        <w:tab/>
      </w:r>
      <w:r w:rsidRPr="00BD7D34">
        <w:rPr>
          <w:spacing w:val="-1"/>
          <w:sz w:val="24"/>
          <w:szCs w:val="24"/>
        </w:rPr>
        <w:t>тауар</w:t>
      </w:r>
      <w:r w:rsidRPr="00BD7D34">
        <w:rPr>
          <w:spacing w:val="-67"/>
          <w:sz w:val="24"/>
          <w:szCs w:val="24"/>
        </w:rPr>
        <w:t xml:space="preserve"> </w:t>
      </w:r>
      <w:r w:rsidRPr="00BD7D34">
        <w:rPr>
          <w:sz w:val="24"/>
          <w:szCs w:val="24"/>
        </w:rPr>
        <w:t>номенклатурасы.</w:t>
      </w:r>
    </w:p>
    <w:p w14:paraId="4DC9DE18" w14:textId="77777777" w:rsidR="00DC732E" w:rsidRPr="00BD7D34" w:rsidRDefault="00DC732E" w:rsidP="00EC394B">
      <w:pPr>
        <w:pStyle w:val="a3"/>
        <w:numPr>
          <w:ilvl w:val="0"/>
          <w:numId w:val="1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BD7D34">
        <w:rPr>
          <w:sz w:val="24"/>
          <w:szCs w:val="24"/>
        </w:rPr>
        <w:t>Кедендік</w:t>
      </w:r>
      <w:r w:rsidRPr="00BD7D34">
        <w:rPr>
          <w:spacing w:val="-5"/>
          <w:sz w:val="24"/>
          <w:szCs w:val="24"/>
        </w:rPr>
        <w:t xml:space="preserve"> </w:t>
      </w:r>
      <w:r w:rsidRPr="00BD7D34">
        <w:rPr>
          <w:sz w:val="24"/>
          <w:szCs w:val="24"/>
        </w:rPr>
        <w:t>реттеудегі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зияткерлік</w:t>
      </w:r>
      <w:r w:rsidRPr="00BD7D34">
        <w:rPr>
          <w:spacing w:val="-2"/>
          <w:sz w:val="24"/>
          <w:szCs w:val="24"/>
        </w:rPr>
        <w:t xml:space="preserve"> </w:t>
      </w:r>
      <w:r w:rsidRPr="00BD7D34">
        <w:rPr>
          <w:sz w:val="24"/>
          <w:szCs w:val="24"/>
        </w:rPr>
        <w:t>меншік</w:t>
      </w:r>
      <w:r w:rsidRPr="00BD7D34">
        <w:rPr>
          <w:spacing w:val="-5"/>
          <w:sz w:val="24"/>
          <w:szCs w:val="24"/>
        </w:rPr>
        <w:t xml:space="preserve"> </w:t>
      </w:r>
      <w:r w:rsidRPr="00BD7D34">
        <w:rPr>
          <w:sz w:val="24"/>
          <w:szCs w:val="24"/>
        </w:rPr>
        <w:t>объектілері,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қорғау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шаралары</w:t>
      </w:r>
    </w:p>
    <w:p w14:paraId="545A2F7C" w14:textId="77777777" w:rsidR="00DC732E" w:rsidRPr="00BD7D34" w:rsidRDefault="00DC732E" w:rsidP="00EC394B">
      <w:pPr>
        <w:pStyle w:val="a3"/>
        <w:numPr>
          <w:ilvl w:val="0"/>
          <w:numId w:val="1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BD7D34">
        <w:rPr>
          <w:sz w:val="24"/>
          <w:szCs w:val="24"/>
        </w:rPr>
        <w:t>Тауарларды</w:t>
      </w:r>
      <w:r w:rsidRPr="00BD7D34">
        <w:rPr>
          <w:spacing w:val="4"/>
          <w:sz w:val="24"/>
          <w:szCs w:val="24"/>
        </w:rPr>
        <w:t xml:space="preserve"> </w:t>
      </w:r>
      <w:r w:rsidRPr="00BD7D34">
        <w:rPr>
          <w:sz w:val="24"/>
          <w:szCs w:val="24"/>
        </w:rPr>
        <w:t>өзге</w:t>
      </w:r>
      <w:r w:rsidRPr="00BD7D34">
        <w:rPr>
          <w:spacing w:val="4"/>
          <w:sz w:val="24"/>
          <w:szCs w:val="24"/>
        </w:rPr>
        <w:t xml:space="preserve"> </w:t>
      </w:r>
      <w:r w:rsidRPr="00BD7D34">
        <w:rPr>
          <w:sz w:val="24"/>
          <w:szCs w:val="24"/>
        </w:rPr>
        <w:t>көлік</w:t>
      </w:r>
      <w:r w:rsidRPr="00BD7D34">
        <w:rPr>
          <w:spacing w:val="5"/>
          <w:sz w:val="24"/>
          <w:szCs w:val="24"/>
        </w:rPr>
        <w:t xml:space="preserve"> </w:t>
      </w:r>
      <w:r w:rsidRPr="00BD7D34">
        <w:rPr>
          <w:sz w:val="24"/>
          <w:szCs w:val="24"/>
        </w:rPr>
        <w:t>түрлерімен</w:t>
      </w:r>
      <w:r w:rsidRPr="00BD7D34">
        <w:rPr>
          <w:spacing w:val="3"/>
          <w:sz w:val="24"/>
          <w:szCs w:val="24"/>
        </w:rPr>
        <w:t xml:space="preserve"> </w:t>
      </w:r>
      <w:r w:rsidRPr="00BD7D34">
        <w:rPr>
          <w:sz w:val="24"/>
          <w:szCs w:val="24"/>
        </w:rPr>
        <w:t>өткізу</w:t>
      </w:r>
      <w:r w:rsidRPr="00BD7D34">
        <w:rPr>
          <w:spacing w:val="69"/>
          <w:sz w:val="24"/>
          <w:szCs w:val="24"/>
        </w:rPr>
        <w:t xml:space="preserve"> </w:t>
      </w:r>
      <w:r w:rsidRPr="00BD7D34">
        <w:rPr>
          <w:sz w:val="24"/>
          <w:szCs w:val="24"/>
        </w:rPr>
        <w:t>(</w:t>
      </w:r>
      <w:proofErr w:type="spellStart"/>
      <w:r w:rsidRPr="00BD7D34">
        <w:rPr>
          <w:sz w:val="24"/>
          <w:szCs w:val="24"/>
        </w:rPr>
        <w:t>құбыржол</w:t>
      </w:r>
      <w:proofErr w:type="spellEnd"/>
      <w:r w:rsidRPr="00BD7D34">
        <w:rPr>
          <w:sz w:val="24"/>
          <w:szCs w:val="24"/>
        </w:rPr>
        <w:t>,</w:t>
      </w:r>
      <w:r w:rsidRPr="00BD7D34">
        <w:rPr>
          <w:spacing w:val="4"/>
          <w:sz w:val="24"/>
          <w:szCs w:val="24"/>
        </w:rPr>
        <w:t xml:space="preserve"> </w:t>
      </w:r>
      <w:r w:rsidRPr="00BD7D34">
        <w:rPr>
          <w:sz w:val="24"/>
          <w:szCs w:val="24"/>
        </w:rPr>
        <w:t>электр</w:t>
      </w:r>
      <w:r w:rsidRPr="00BD7D34">
        <w:rPr>
          <w:spacing w:val="6"/>
          <w:sz w:val="24"/>
          <w:szCs w:val="24"/>
        </w:rPr>
        <w:t xml:space="preserve"> </w:t>
      </w:r>
      <w:r w:rsidRPr="00BD7D34">
        <w:rPr>
          <w:sz w:val="24"/>
          <w:szCs w:val="24"/>
        </w:rPr>
        <w:t>беру</w:t>
      </w:r>
      <w:r w:rsidRPr="00BD7D34">
        <w:rPr>
          <w:spacing w:val="-67"/>
          <w:sz w:val="24"/>
          <w:szCs w:val="24"/>
        </w:rPr>
        <w:t xml:space="preserve"> </w:t>
      </w:r>
      <w:r w:rsidRPr="00BD7D34">
        <w:rPr>
          <w:sz w:val="24"/>
          <w:szCs w:val="24"/>
        </w:rPr>
        <w:t>желілері арқылы);</w:t>
      </w:r>
    </w:p>
    <w:p w14:paraId="22DC900D" w14:textId="77777777" w:rsidR="00DC732E" w:rsidRPr="00BD7D34" w:rsidRDefault="00DC732E" w:rsidP="00EC394B">
      <w:pPr>
        <w:pStyle w:val="a3"/>
        <w:numPr>
          <w:ilvl w:val="0"/>
          <w:numId w:val="1"/>
        </w:numPr>
        <w:tabs>
          <w:tab w:val="left" w:pos="1136"/>
          <w:tab w:val="left" w:pos="3580"/>
          <w:tab w:val="left" w:pos="4885"/>
          <w:tab w:val="left" w:pos="5773"/>
          <w:tab w:val="left" w:pos="6649"/>
          <w:tab w:val="left" w:pos="8426"/>
        </w:tabs>
        <w:ind w:left="0" w:firstLine="706"/>
        <w:jc w:val="both"/>
        <w:rPr>
          <w:sz w:val="24"/>
          <w:szCs w:val="24"/>
        </w:rPr>
      </w:pPr>
      <w:r w:rsidRPr="00BD7D34">
        <w:rPr>
          <w:sz w:val="24"/>
          <w:szCs w:val="24"/>
        </w:rPr>
        <w:t>Керек-жарақтарға</w:t>
      </w:r>
      <w:r w:rsidRPr="00BD7D34">
        <w:rPr>
          <w:sz w:val="24"/>
          <w:szCs w:val="24"/>
        </w:rPr>
        <w:tab/>
        <w:t>қатысты</w:t>
      </w:r>
      <w:r w:rsidRPr="00BD7D34">
        <w:rPr>
          <w:sz w:val="24"/>
          <w:szCs w:val="24"/>
        </w:rPr>
        <w:tab/>
        <w:t>және</w:t>
      </w:r>
      <w:r w:rsidRPr="00BD7D34">
        <w:rPr>
          <w:sz w:val="24"/>
          <w:szCs w:val="24"/>
        </w:rPr>
        <w:tab/>
        <w:t>жеке</w:t>
      </w:r>
      <w:r w:rsidRPr="00BD7D34">
        <w:rPr>
          <w:sz w:val="24"/>
          <w:szCs w:val="24"/>
        </w:rPr>
        <w:tab/>
        <w:t>пайдалануға</w:t>
      </w:r>
      <w:r w:rsidRPr="00BD7D34">
        <w:rPr>
          <w:sz w:val="24"/>
          <w:szCs w:val="24"/>
        </w:rPr>
        <w:tab/>
      </w:r>
      <w:r w:rsidRPr="00BD7D34">
        <w:rPr>
          <w:spacing w:val="-1"/>
          <w:sz w:val="24"/>
          <w:szCs w:val="24"/>
        </w:rPr>
        <w:t>арналған</w:t>
      </w:r>
      <w:r w:rsidRPr="00BD7D34">
        <w:rPr>
          <w:spacing w:val="-67"/>
          <w:sz w:val="24"/>
          <w:szCs w:val="24"/>
        </w:rPr>
        <w:t xml:space="preserve"> </w:t>
      </w:r>
      <w:r w:rsidRPr="00BD7D34">
        <w:rPr>
          <w:sz w:val="24"/>
          <w:szCs w:val="24"/>
        </w:rPr>
        <w:t>тауарларды</w:t>
      </w:r>
      <w:r w:rsidRPr="00BD7D34">
        <w:rPr>
          <w:spacing w:val="-1"/>
          <w:sz w:val="24"/>
          <w:szCs w:val="24"/>
        </w:rPr>
        <w:t xml:space="preserve"> </w:t>
      </w:r>
      <w:r w:rsidRPr="00BD7D34">
        <w:rPr>
          <w:sz w:val="24"/>
          <w:szCs w:val="24"/>
        </w:rPr>
        <w:t>өткізу.</w:t>
      </w:r>
    </w:p>
    <w:p w14:paraId="028EFAB3" w14:textId="77777777" w:rsidR="00DC732E" w:rsidRPr="00BD7D34" w:rsidRDefault="00DC732E" w:rsidP="00EC394B">
      <w:pPr>
        <w:pStyle w:val="a3"/>
        <w:numPr>
          <w:ilvl w:val="0"/>
          <w:numId w:val="1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BD7D34">
        <w:rPr>
          <w:sz w:val="24"/>
          <w:szCs w:val="24"/>
        </w:rPr>
        <w:t>Қызмет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өткеру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тәртібі</w:t>
      </w:r>
    </w:p>
    <w:p w14:paraId="42344C71" w14:textId="77777777" w:rsidR="00DC732E" w:rsidRPr="00BD7D34" w:rsidRDefault="00DC732E" w:rsidP="00EC394B">
      <w:pPr>
        <w:pStyle w:val="a3"/>
        <w:numPr>
          <w:ilvl w:val="0"/>
          <w:numId w:val="1"/>
        </w:numPr>
        <w:tabs>
          <w:tab w:val="left" w:pos="1136"/>
          <w:tab w:val="left" w:pos="2082"/>
          <w:tab w:val="left" w:pos="4053"/>
          <w:tab w:val="left" w:pos="5900"/>
          <w:tab w:val="left" w:pos="7276"/>
          <w:tab w:val="left" w:pos="8761"/>
        </w:tabs>
        <w:ind w:left="0" w:firstLine="706"/>
        <w:jc w:val="both"/>
        <w:rPr>
          <w:sz w:val="24"/>
          <w:szCs w:val="24"/>
        </w:rPr>
      </w:pPr>
      <w:r w:rsidRPr="00BD7D34">
        <w:rPr>
          <w:sz w:val="24"/>
          <w:szCs w:val="24"/>
        </w:rPr>
        <w:t>Кеден</w:t>
      </w:r>
      <w:r w:rsidRPr="00BD7D34">
        <w:rPr>
          <w:sz w:val="24"/>
          <w:szCs w:val="24"/>
        </w:rPr>
        <w:tab/>
        <w:t>органдарының</w:t>
      </w:r>
      <w:r w:rsidRPr="00BD7D34">
        <w:rPr>
          <w:sz w:val="24"/>
          <w:szCs w:val="24"/>
        </w:rPr>
        <w:tab/>
        <w:t>функциялары</w:t>
      </w:r>
      <w:r w:rsidRPr="00BD7D34">
        <w:rPr>
          <w:sz w:val="24"/>
          <w:szCs w:val="24"/>
        </w:rPr>
        <w:tab/>
        <w:t>(бақылау,</w:t>
      </w:r>
      <w:r w:rsidRPr="00BD7D34">
        <w:rPr>
          <w:sz w:val="24"/>
          <w:szCs w:val="24"/>
        </w:rPr>
        <w:tab/>
        <w:t>фискалды,</w:t>
      </w:r>
      <w:r w:rsidRPr="00BD7D34">
        <w:rPr>
          <w:sz w:val="24"/>
          <w:szCs w:val="24"/>
        </w:rPr>
        <w:tab/>
      </w:r>
      <w:r w:rsidRPr="00BD7D34">
        <w:rPr>
          <w:spacing w:val="-1"/>
          <w:sz w:val="24"/>
          <w:szCs w:val="24"/>
        </w:rPr>
        <w:t>құқық</w:t>
      </w:r>
      <w:r w:rsidRPr="00BD7D34">
        <w:rPr>
          <w:spacing w:val="-67"/>
          <w:sz w:val="24"/>
          <w:szCs w:val="24"/>
        </w:rPr>
        <w:t xml:space="preserve"> </w:t>
      </w:r>
      <w:r w:rsidRPr="00BD7D34">
        <w:rPr>
          <w:sz w:val="24"/>
          <w:szCs w:val="24"/>
        </w:rPr>
        <w:t>қорғау);</w:t>
      </w:r>
    </w:p>
    <w:p w14:paraId="6B65535B" w14:textId="77777777" w:rsidR="00DC732E" w:rsidRPr="00BD7D34" w:rsidRDefault="00DC732E" w:rsidP="00EC394B">
      <w:pPr>
        <w:pStyle w:val="a3"/>
        <w:numPr>
          <w:ilvl w:val="0"/>
          <w:numId w:val="1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BD7D34">
        <w:rPr>
          <w:sz w:val="24"/>
          <w:szCs w:val="24"/>
        </w:rPr>
        <w:lastRenderedPageBreak/>
        <w:t>Кеден</w:t>
      </w:r>
      <w:r w:rsidRPr="00BD7D34">
        <w:rPr>
          <w:spacing w:val="7"/>
          <w:sz w:val="24"/>
          <w:szCs w:val="24"/>
        </w:rPr>
        <w:t xml:space="preserve"> </w:t>
      </w:r>
      <w:r w:rsidRPr="00BD7D34">
        <w:rPr>
          <w:sz w:val="24"/>
          <w:szCs w:val="24"/>
        </w:rPr>
        <w:t>органдарының</w:t>
      </w:r>
      <w:r w:rsidRPr="00BD7D34">
        <w:rPr>
          <w:spacing w:val="7"/>
          <w:sz w:val="24"/>
          <w:szCs w:val="24"/>
        </w:rPr>
        <w:t xml:space="preserve"> </w:t>
      </w:r>
      <w:r w:rsidRPr="00BD7D34">
        <w:rPr>
          <w:sz w:val="24"/>
          <w:szCs w:val="24"/>
        </w:rPr>
        <w:t>және</w:t>
      </w:r>
      <w:r w:rsidRPr="00BD7D34">
        <w:rPr>
          <w:spacing w:val="7"/>
          <w:sz w:val="24"/>
          <w:szCs w:val="24"/>
        </w:rPr>
        <w:t xml:space="preserve"> </w:t>
      </w:r>
      <w:r w:rsidRPr="00BD7D34">
        <w:rPr>
          <w:sz w:val="24"/>
          <w:szCs w:val="24"/>
        </w:rPr>
        <w:t>олардың</w:t>
      </w:r>
      <w:r w:rsidRPr="00BD7D34">
        <w:rPr>
          <w:spacing w:val="8"/>
          <w:sz w:val="24"/>
          <w:szCs w:val="24"/>
        </w:rPr>
        <w:t xml:space="preserve"> </w:t>
      </w:r>
      <w:r w:rsidRPr="00BD7D34">
        <w:rPr>
          <w:sz w:val="24"/>
          <w:szCs w:val="24"/>
        </w:rPr>
        <w:t>лауазымды</w:t>
      </w:r>
      <w:r w:rsidRPr="00BD7D34">
        <w:rPr>
          <w:spacing w:val="8"/>
          <w:sz w:val="24"/>
          <w:szCs w:val="24"/>
        </w:rPr>
        <w:t xml:space="preserve"> </w:t>
      </w:r>
      <w:r w:rsidRPr="00BD7D34">
        <w:rPr>
          <w:sz w:val="24"/>
          <w:szCs w:val="24"/>
        </w:rPr>
        <w:t>тұлғаларының</w:t>
      </w:r>
      <w:r w:rsidRPr="00BD7D34">
        <w:rPr>
          <w:spacing w:val="7"/>
          <w:sz w:val="24"/>
          <w:szCs w:val="24"/>
        </w:rPr>
        <w:t xml:space="preserve"> </w:t>
      </w:r>
      <w:r w:rsidRPr="00BD7D34">
        <w:rPr>
          <w:sz w:val="24"/>
          <w:szCs w:val="24"/>
        </w:rPr>
        <w:t>заңды</w:t>
      </w:r>
      <w:r w:rsidRPr="00BD7D34">
        <w:rPr>
          <w:spacing w:val="-67"/>
          <w:sz w:val="24"/>
          <w:szCs w:val="24"/>
        </w:rPr>
        <w:t xml:space="preserve"> </w:t>
      </w:r>
      <w:r w:rsidRPr="00BD7D34">
        <w:rPr>
          <w:sz w:val="24"/>
          <w:szCs w:val="24"/>
        </w:rPr>
        <w:t>жауапкершілігі (қылмыстық,</w:t>
      </w:r>
      <w:r w:rsidRPr="00BD7D34">
        <w:rPr>
          <w:spacing w:val="-2"/>
          <w:sz w:val="24"/>
          <w:szCs w:val="24"/>
        </w:rPr>
        <w:t xml:space="preserve"> </w:t>
      </w:r>
      <w:r w:rsidRPr="00BD7D34">
        <w:rPr>
          <w:sz w:val="24"/>
          <w:szCs w:val="24"/>
        </w:rPr>
        <w:t>әкімшілік,</w:t>
      </w:r>
      <w:r w:rsidRPr="00BD7D34">
        <w:rPr>
          <w:spacing w:val="-4"/>
          <w:sz w:val="24"/>
          <w:szCs w:val="24"/>
        </w:rPr>
        <w:t xml:space="preserve"> </w:t>
      </w:r>
      <w:r w:rsidRPr="00BD7D34">
        <w:rPr>
          <w:sz w:val="24"/>
          <w:szCs w:val="24"/>
        </w:rPr>
        <w:t>азаматтық-құқықтық,</w:t>
      </w:r>
      <w:r w:rsidRPr="00BD7D34">
        <w:rPr>
          <w:spacing w:val="-2"/>
          <w:sz w:val="24"/>
          <w:szCs w:val="24"/>
        </w:rPr>
        <w:t xml:space="preserve"> </w:t>
      </w:r>
      <w:r w:rsidRPr="00BD7D34">
        <w:rPr>
          <w:sz w:val="24"/>
          <w:szCs w:val="24"/>
        </w:rPr>
        <w:t>тәртіптік);</w:t>
      </w:r>
    </w:p>
    <w:p w14:paraId="751EC5D8" w14:textId="352FAFB5" w:rsidR="00DC732E" w:rsidRPr="00BD7D34" w:rsidRDefault="00EC394B" w:rsidP="00EC394B">
      <w:pPr>
        <w:pStyle w:val="a3"/>
        <w:numPr>
          <w:ilvl w:val="0"/>
          <w:numId w:val="1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BD7D34">
        <w:rPr>
          <w:sz w:val="24"/>
          <w:szCs w:val="24"/>
        </w:rPr>
        <w:t>У</w:t>
      </w:r>
      <w:r w:rsidR="00DC732E" w:rsidRPr="00BD7D34">
        <w:rPr>
          <w:sz w:val="24"/>
          <w:szCs w:val="24"/>
        </w:rPr>
        <w:t>әкілетті</w:t>
      </w:r>
      <w:r w:rsidR="00DC732E" w:rsidRPr="00BD7D34">
        <w:rPr>
          <w:spacing w:val="-3"/>
          <w:sz w:val="24"/>
          <w:szCs w:val="24"/>
        </w:rPr>
        <w:t xml:space="preserve"> </w:t>
      </w:r>
      <w:r w:rsidR="00DC732E" w:rsidRPr="00BD7D34">
        <w:rPr>
          <w:sz w:val="24"/>
          <w:szCs w:val="24"/>
        </w:rPr>
        <w:t>экономикалық</w:t>
      </w:r>
      <w:r w:rsidR="00DC732E" w:rsidRPr="00BD7D34">
        <w:rPr>
          <w:spacing w:val="-3"/>
          <w:sz w:val="24"/>
          <w:szCs w:val="24"/>
        </w:rPr>
        <w:t xml:space="preserve"> </w:t>
      </w:r>
      <w:r w:rsidR="00DC732E" w:rsidRPr="00BD7D34">
        <w:rPr>
          <w:sz w:val="24"/>
          <w:szCs w:val="24"/>
        </w:rPr>
        <w:t>оператор</w:t>
      </w:r>
      <w:r w:rsidR="00DC732E" w:rsidRPr="00BD7D34">
        <w:rPr>
          <w:spacing w:val="-1"/>
          <w:sz w:val="24"/>
          <w:szCs w:val="24"/>
        </w:rPr>
        <w:t xml:space="preserve"> </w:t>
      </w:r>
      <w:r w:rsidR="00DC732E" w:rsidRPr="00BD7D34">
        <w:rPr>
          <w:sz w:val="24"/>
          <w:szCs w:val="24"/>
        </w:rPr>
        <w:t>мәртебесін</w:t>
      </w:r>
      <w:r w:rsidR="00DC732E" w:rsidRPr="00BD7D34">
        <w:rPr>
          <w:spacing w:val="-6"/>
          <w:sz w:val="24"/>
          <w:szCs w:val="24"/>
        </w:rPr>
        <w:t xml:space="preserve"> </w:t>
      </w:r>
      <w:r w:rsidR="00DC732E" w:rsidRPr="00BD7D34">
        <w:rPr>
          <w:sz w:val="24"/>
          <w:szCs w:val="24"/>
        </w:rPr>
        <w:t>беру</w:t>
      </w:r>
      <w:r w:rsidR="00DC732E" w:rsidRPr="00BD7D34">
        <w:rPr>
          <w:spacing w:val="-6"/>
          <w:sz w:val="24"/>
          <w:szCs w:val="24"/>
        </w:rPr>
        <w:t xml:space="preserve"> </w:t>
      </w:r>
      <w:r w:rsidR="00DC732E" w:rsidRPr="00BD7D34">
        <w:rPr>
          <w:sz w:val="24"/>
          <w:szCs w:val="24"/>
        </w:rPr>
        <w:t>шарттары;</w:t>
      </w:r>
    </w:p>
    <w:p w14:paraId="3898E0E9" w14:textId="77777777" w:rsidR="00DC732E" w:rsidRPr="00BD7D34" w:rsidRDefault="00DC732E" w:rsidP="00EC394B">
      <w:pPr>
        <w:pStyle w:val="a3"/>
        <w:numPr>
          <w:ilvl w:val="0"/>
          <w:numId w:val="1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BD7D34">
        <w:rPr>
          <w:sz w:val="24"/>
          <w:szCs w:val="24"/>
        </w:rPr>
        <w:t>Уәкілетті экономикалық оператор куәлігін беру, оның қолданылуын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тоқтата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тұру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және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кері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қайтарып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алу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тәртібі,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уәкілетті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экономикалық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оператордың</w:t>
      </w:r>
      <w:r w:rsidRPr="00BD7D34">
        <w:rPr>
          <w:spacing w:val="-1"/>
          <w:sz w:val="24"/>
          <w:szCs w:val="24"/>
        </w:rPr>
        <w:t xml:space="preserve"> </w:t>
      </w:r>
      <w:r w:rsidRPr="00BD7D34">
        <w:rPr>
          <w:sz w:val="24"/>
          <w:szCs w:val="24"/>
        </w:rPr>
        <w:t>міндеттері;</w:t>
      </w:r>
    </w:p>
    <w:p w14:paraId="5BF924A2" w14:textId="77777777" w:rsidR="00DC732E" w:rsidRPr="00BD7D34" w:rsidRDefault="00DC732E" w:rsidP="00EC394B">
      <w:pPr>
        <w:pStyle w:val="a3"/>
        <w:numPr>
          <w:ilvl w:val="0"/>
          <w:numId w:val="1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BD7D34">
        <w:rPr>
          <w:sz w:val="24"/>
          <w:szCs w:val="24"/>
        </w:rPr>
        <w:t>Тәуекелдерді басқару жүйесінің жалпы ұғымдары және қолданылу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мақсаттары;</w:t>
      </w:r>
    </w:p>
    <w:p w14:paraId="7FFF3A75" w14:textId="77777777" w:rsidR="00DC732E" w:rsidRPr="00BD7D34" w:rsidRDefault="00DC732E" w:rsidP="00EC394B">
      <w:pPr>
        <w:pStyle w:val="a3"/>
        <w:numPr>
          <w:ilvl w:val="0"/>
          <w:numId w:val="1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BD7D34">
        <w:rPr>
          <w:sz w:val="24"/>
          <w:szCs w:val="24"/>
        </w:rPr>
        <w:t>Интеграциялық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үрдістер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жағдайындағы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қазақстандық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кеден</w:t>
      </w:r>
      <w:r w:rsidRPr="00BD7D34">
        <w:rPr>
          <w:spacing w:val="-67"/>
          <w:sz w:val="24"/>
          <w:szCs w:val="24"/>
        </w:rPr>
        <w:t xml:space="preserve"> </w:t>
      </w:r>
      <w:r w:rsidRPr="00BD7D34">
        <w:rPr>
          <w:sz w:val="24"/>
          <w:szCs w:val="24"/>
        </w:rPr>
        <w:t>заңнамасын</w:t>
      </w:r>
      <w:r w:rsidRPr="00BD7D34">
        <w:rPr>
          <w:spacing w:val="-1"/>
          <w:sz w:val="24"/>
          <w:szCs w:val="24"/>
        </w:rPr>
        <w:t xml:space="preserve"> </w:t>
      </w:r>
      <w:r w:rsidRPr="00BD7D34">
        <w:rPr>
          <w:sz w:val="24"/>
          <w:szCs w:val="24"/>
        </w:rPr>
        <w:t>қолдану</w:t>
      </w:r>
      <w:r w:rsidRPr="00BD7D34">
        <w:rPr>
          <w:spacing w:val="-1"/>
          <w:sz w:val="24"/>
          <w:szCs w:val="24"/>
        </w:rPr>
        <w:t xml:space="preserve"> </w:t>
      </w:r>
      <w:r w:rsidRPr="00BD7D34">
        <w:rPr>
          <w:sz w:val="24"/>
          <w:szCs w:val="24"/>
        </w:rPr>
        <w:t>саласындағы тың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жаңалықтар.</w:t>
      </w:r>
    </w:p>
    <w:p w14:paraId="7D729203" w14:textId="77777777" w:rsidR="00DC732E" w:rsidRPr="00BD7D34" w:rsidRDefault="00DC732E" w:rsidP="00EC394B">
      <w:pPr>
        <w:pStyle w:val="a3"/>
        <w:numPr>
          <w:ilvl w:val="0"/>
          <w:numId w:val="1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BD7D34">
        <w:rPr>
          <w:sz w:val="24"/>
          <w:szCs w:val="24"/>
        </w:rPr>
        <w:t>Кеден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органдары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жүйесіндегі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басқарудың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ұйымдастырушылық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құрылымы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(Қазақстан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Республикасы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Қаржы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министрлігі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Мемлекеттік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кірістер комитеті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үлгісінде).</w:t>
      </w:r>
    </w:p>
    <w:p w14:paraId="4291CD91" w14:textId="77777777" w:rsidR="00DC732E" w:rsidRPr="00BD7D34" w:rsidRDefault="00DC732E" w:rsidP="00EC394B">
      <w:pPr>
        <w:jc w:val="both"/>
        <w:rPr>
          <w:rFonts w:ascii="Times New Roman" w:hAnsi="Times New Roman" w:cs="Times New Roman"/>
          <w:lang w:val="kk-KZ"/>
        </w:rPr>
      </w:pPr>
    </w:p>
    <w:p w14:paraId="7691FA91" w14:textId="77777777" w:rsidR="00DC732E" w:rsidRPr="00BD7D34" w:rsidRDefault="00DC732E" w:rsidP="00EC394B">
      <w:pPr>
        <w:ind w:firstLine="706"/>
        <w:jc w:val="both"/>
        <w:rPr>
          <w:rFonts w:ascii="Times New Roman" w:hAnsi="Times New Roman" w:cs="Times New Roman"/>
          <w:lang w:val="kk-KZ"/>
        </w:rPr>
      </w:pPr>
    </w:p>
    <w:p w14:paraId="466C5D3D" w14:textId="19BF5249" w:rsidR="00DC732E" w:rsidRPr="00BD7D34" w:rsidRDefault="00DC732E" w:rsidP="00EC394B">
      <w:pPr>
        <w:pStyle w:val="1"/>
        <w:tabs>
          <w:tab w:val="left" w:pos="2584"/>
        </w:tabs>
        <w:ind w:left="0" w:firstLine="706"/>
        <w:jc w:val="center"/>
        <w:rPr>
          <w:sz w:val="24"/>
          <w:szCs w:val="24"/>
        </w:rPr>
      </w:pPr>
      <w:r w:rsidRPr="00BD7D34">
        <w:rPr>
          <w:sz w:val="24"/>
          <w:szCs w:val="24"/>
        </w:rPr>
        <w:t>ҰСЫНЫЛАТЫН</w:t>
      </w:r>
      <w:r w:rsidRPr="00BD7D34">
        <w:rPr>
          <w:spacing w:val="-1"/>
          <w:sz w:val="24"/>
          <w:szCs w:val="24"/>
        </w:rPr>
        <w:t xml:space="preserve"> </w:t>
      </w:r>
      <w:r w:rsidRPr="00BD7D34">
        <w:rPr>
          <w:sz w:val="24"/>
          <w:szCs w:val="24"/>
        </w:rPr>
        <w:t>ӘДЕБИЕТТЕР</w:t>
      </w:r>
      <w:r w:rsidRPr="00BD7D34">
        <w:rPr>
          <w:spacing w:val="-2"/>
          <w:sz w:val="24"/>
          <w:szCs w:val="24"/>
        </w:rPr>
        <w:t xml:space="preserve"> </w:t>
      </w:r>
      <w:r w:rsidRPr="00BD7D34">
        <w:rPr>
          <w:sz w:val="24"/>
          <w:szCs w:val="24"/>
        </w:rPr>
        <w:t>ТІЗІМІ</w:t>
      </w:r>
    </w:p>
    <w:p w14:paraId="4641BA56" w14:textId="77777777" w:rsidR="00DC732E" w:rsidRPr="00BD7D34" w:rsidRDefault="00DC732E" w:rsidP="00EC394B">
      <w:pPr>
        <w:ind w:firstLine="706"/>
        <w:jc w:val="center"/>
        <w:rPr>
          <w:rFonts w:ascii="Times New Roman" w:hAnsi="Times New Roman" w:cs="Times New Roman"/>
          <w:b/>
        </w:rPr>
      </w:pPr>
      <w:r w:rsidRPr="00BD7D34">
        <w:rPr>
          <w:rFonts w:ascii="Times New Roman" w:hAnsi="Times New Roman" w:cs="Times New Roman"/>
          <w:b/>
        </w:rPr>
        <w:t>Нормативтік</w:t>
      </w:r>
      <w:r w:rsidRPr="00BD7D34">
        <w:rPr>
          <w:rFonts w:ascii="Times New Roman" w:hAnsi="Times New Roman" w:cs="Times New Roman"/>
          <w:b/>
          <w:spacing w:val="-4"/>
        </w:rPr>
        <w:t xml:space="preserve"> </w:t>
      </w:r>
      <w:r w:rsidRPr="00BD7D34">
        <w:rPr>
          <w:rFonts w:ascii="Times New Roman" w:hAnsi="Times New Roman" w:cs="Times New Roman"/>
          <w:b/>
        </w:rPr>
        <w:t>әдебиеттер:</w:t>
      </w:r>
    </w:p>
    <w:p w14:paraId="72EA9856" w14:textId="32A3949C" w:rsidR="00DC732E" w:rsidRPr="00BD7D34" w:rsidRDefault="00DC732E" w:rsidP="00EC394B">
      <w:pPr>
        <w:pStyle w:val="a4"/>
        <w:ind w:left="0" w:firstLine="706"/>
        <w:jc w:val="both"/>
        <w:rPr>
          <w:lang w:val="kk-KZ"/>
        </w:rPr>
      </w:pPr>
      <w:r w:rsidRPr="00BD7D34">
        <w:rPr>
          <w:lang w:val="ru-US"/>
        </w:rPr>
        <w:t>1.</w:t>
      </w:r>
      <w:r w:rsidRPr="00BD7D34">
        <w:rPr>
          <w:spacing w:val="1"/>
          <w:lang w:val="ru-US"/>
        </w:rPr>
        <w:t xml:space="preserve"> </w:t>
      </w:r>
      <w:r w:rsidRPr="00BD7D34">
        <w:rPr>
          <w:lang w:val="ru-US"/>
        </w:rPr>
        <w:t>Қазақстан</w:t>
      </w:r>
      <w:r w:rsidRPr="00BD7D34">
        <w:rPr>
          <w:spacing w:val="1"/>
          <w:lang w:val="ru-US"/>
        </w:rPr>
        <w:t xml:space="preserve"> </w:t>
      </w:r>
      <w:r w:rsidRPr="00BD7D34">
        <w:rPr>
          <w:lang w:val="ru-US"/>
        </w:rPr>
        <w:t>Республикасының</w:t>
      </w:r>
      <w:r w:rsidRPr="00BD7D34">
        <w:rPr>
          <w:spacing w:val="1"/>
          <w:lang w:val="ru-US"/>
        </w:rPr>
        <w:t xml:space="preserve"> </w:t>
      </w:r>
      <w:r w:rsidRPr="00BD7D34">
        <w:rPr>
          <w:lang w:val="ru-US"/>
        </w:rPr>
        <w:t>1995</w:t>
      </w:r>
      <w:r w:rsidRPr="00BD7D34">
        <w:rPr>
          <w:spacing w:val="1"/>
          <w:lang w:val="ru-US"/>
        </w:rPr>
        <w:t xml:space="preserve"> </w:t>
      </w:r>
      <w:r w:rsidRPr="00BD7D34">
        <w:rPr>
          <w:lang w:val="ru-US"/>
        </w:rPr>
        <w:t>жылғы</w:t>
      </w:r>
      <w:r w:rsidRPr="00BD7D34">
        <w:rPr>
          <w:spacing w:val="1"/>
          <w:lang w:val="ru-US"/>
        </w:rPr>
        <w:t xml:space="preserve"> </w:t>
      </w:r>
      <w:r w:rsidRPr="00BD7D34">
        <w:rPr>
          <w:lang w:val="ru-US"/>
        </w:rPr>
        <w:t>30</w:t>
      </w:r>
      <w:r w:rsidRPr="00BD7D34">
        <w:rPr>
          <w:spacing w:val="1"/>
          <w:lang w:val="ru-US"/>
        </w:rPr>
        <w:t xml:space="preserve"> </w:t>
      </w:r>
      <w:r w:rsidRPr="00BD7D34">
        <w:rPr>
          <w:lang w:val="ru-US"/>
        </w:rPr>
        <w:t>тамыздағы</w:t>
      </w:r>
      <w:r w:rsidRPr="00BD7D34">
        <w:rPr>
          <w:spacing w:val="1"/>
          <w:lang w:val="ru-US"/>
        </w:rPr>
        <w:t xml:space="preserve"> </w:t>
      </w:r>
      <w:r w:rsidRPr="00BD7D34">
        <w:rPr>
          <w:lang w:val="ru-US"/>
        </w:rPr>
        <w:t>Конституциясы</w:t>
      </w:r>
      <w:r w:rsidRPr="00BD7D34">
        <w:rPr>
          <w:spacing w:val="1"/>
          <w:lang w:val="ru-US"/>
        </w:rPr>
        <w:t xml:space="preserve"> </w:t>
      </w:r>
      <w:r w:rsidRPr="00BD7D34">
        <w:rPr>
          <w:lang w:val="ru-US"/>
        </w:rPr>
        <w:t>(өзгерістер</w:t>
      </w:r>
      <w:r w:rsidRPr="00BD7D34">
        <w:rPr>
          <w:spacing w:val="1"/>
          <w:lang w:val="ru-US"/>
        </w:rPr>
        <w:t xml:space="preserve"> </w:t>
      </w:r>
      <w:r w:rsidRPr="00BD7D34">
        <w:rPr>
          <w:lang w:val="ru-US"/>
        </w:rPr>
        <w:t>және</w:t>
      </w:r>
      <w:r w:rsidRPr="00BD7D34">
        <w:rPr>
          <w:spacing w:val="1"/>
          <w:lang w:val="ru-US"/>
        </w:rPr>
        <w:t xml:space="preserve"> </w:t>
      </w:r>
      <w:r w:rsidRPr="00BD7D34">
        <w:rPr>
          <w:lang w:val="ru-US"/>
        </w:rPr>
        <w:t>толықтырулармен).</w:t>
      </w:r>
      <w:r w:rsidRPr="00BD7D34">
        <w:rPr>
          <w:spacing w:val="1"/>
          <w:lang w:val="ru-US"/>
        </w:rPr>
        <w:t xml:space="preserve"> </w:t>
      </w:r>
      <w:r w:rsidRPr="00BD7D34">
        <w:rPr>
          <w:lang w:val="ru-US"/>
        </w:rPr>
        <w:t>–</w:t>
      </w:r>
      <w:r w:rsidRPr="00BD7D34">
        <w:rPr>
          <w:spacing w:val="1"/>
          <w:lang w:val="ru-US"/>
        </w:rPr>
        <w:t xml:space="preserve"> </w:t>
      </w:r>
      <w:r w:rsidRPr="00BD7D34">
        <w:rPr>
          <w:lang w:val="ru-US"/>
        </w:rPr>
        <w:t>Алматы,</w:t>
      </w:r>
      <w:r w:rsidRPr="00BD7D34">
        <w:rPr>
          <w:spacing w:val="1"/>
          <w:lang w:val="ru-US"/>
        </w:rPr>
        <w:t xml:space="preserve"> </w:t>
      </w:r>
      <w:r w:rsidRPr="00BD7D34">
        <w:rPr>
          <w:lang w:val="ru-US"/>
        </w:rPr>
        <w:t>«Жеті</w:t>
      </w:r>
      <w:r w:rsidRPr="00BD7D34">
        <w:rPr>
          <w:spacing w:val="1"/>
          <w:lang w:val="ru-US"/>
        </w:rPr>
        <w:t xml:space="preserve"> </w:t>
      </w:r>
      <w:r w:rsidRPr="00BD7D34">
        <w:rPr>
          <w:lang w:val="ru-US"/>
        </w:rPr>
        <w:t>Жарғы»</w:t>
      </w:r>
      <w:r w:rsidR="00EC394B" w:rsidRPr="00BD7D34">
        <w:rPr>
          <w:lang w:val="kk-KZ"/>
        </w:rPr>
        <w:t>.</w:t>
      </w:r>
    </w:p>
    <w:p w14:paraId="2CE304D1" w14:textId="77777777" w:rsidR="00DC732E" w:rsidRPr="00BD7D34" w:rsidRDefault="00DC732E" w:rsidP="00EC394B">
      <w:pPr>
        <w:pStyle w:val="1"/>
        <w:ind w:left="0" w:firstLine="706"/>
        <w:rPr>
          <w:sz w:val="24"/>
          <w:szCs w:val="24"/>
        </w:rPr>
      </w:pPr>
      <w:r w:rsidRPr="00BD7D34">
        <w:rPr>
          <w:sz w:val="24"/>
          <w:szCs w:val="24"/>
        </w:rPr>
        <w:t>Негізгі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әдебиеттер:</w:t>
      </w:r>
    </w:p>
    <w:p w14:paraId="1C3C9D38" w14:textId="77777777" w:rsidR="00DC732E" w:rsidRPr="00BD7D34" w:rsidRDefault="00DC732E" w:rsidP="00EC394B">
      <w:pPr>
        <w:pStyle w:val="a3"/>
        <w:numPr>
          <w:ilvl w:val="0"/>
          <w:numId w:val="2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BD7D34">
        <w:rPr>
          <w:sz w:val="24"/>
          <w:szCs w:val="24"/>
        </w:rPr>
        <w:t>Әлібеков, С.Т. Қазақстан Республикасының кеден құқығы: оқулық. –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Алматы: Нұр-пресс,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2007.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– 267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б.</w:t>
      </w:r>
    </w:p>
    <w:p w14:paraId="5C683845" w14:textId="77777777" w:rsidR="00DC732E" w:rsidRPr="00BD7D34" w:rsidRDefault="00DC732E" w:rsidP="00EC394B">
      <w:pPr>
        <w:pStyle w:val="a3"/>
        <w:numPr>
          <w:ilvl w:val="0"/>
          <w:numId w:val="2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Алибеков</w:t>
      </w:r>
      <w:proofErr w:type="spellEnd"/>
      <w:r w:rsidRPr="00BD7D34">
        <w:rPr>
          <w:spacing w:val="-5"/>
          <w:sz w:val="24"/>
          <w:szCs w:val="24"/>
        </w:rPr>
        <w:t xml:space="preserve"> </w:t>
      </w:r>
      <w:r w:rsidRPr="00BD7D34">
        <w:rPr>
          <w:sz w:val="24"/>
          <w:szCs w:val="24"/>
        </w:rPr>
        <w:t>С.Т.</w:t>
      </w:r>
      <w:r w:rsidRPr="00BD7D34">
        <w:rPr>
          <w:spacing w:val="-4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Международное</w:t>
      </w:r>
      <w:proofErr w:type="spellEnd"/>
      <w:r w:rsidRPr="00BD7D34">
        <w:rPr>
          <w:spacing w:val="-2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таможенное</w:t>
      </w:r>
      <w:proofErr w:type="spellEnd"/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право.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–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Алматы,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2012.</w:t>
      </w:r>
    </w:p>
    <w:p w14:paraId="2543A17C" w14:textId="77777777" w:rsidR="00DC732E" w:rsidRPr="00BD7D34" w:rsidRDefault="00DC732E" w:rsidP="00EC394B">
      <w:pPr>
        <w:pStyle w:val="a3"/>
        <w:numPr>
          <w:ilvl w:val="0"/>
          <w:numId w:val="2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Алибеков</w:t>
      </w:r>
      <w:proofErr w:type="spellEnd"/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С.Т.</w:t>
      </w:r>
      <w:r w:rsidRPr="00BD7D34">
        <w:rPr>
          <w:spacing w:val="-2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Сборник</w:t>
      </w:r>
      <w:proofErr w:type="spellEnd"/>
      <w:r w:rsidRPr="00BD7D34">
        <w:rPr>
          <w:spacing w:val="-4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документов</w:t>
      </w:r>
      <w:proofErr w:type="spellEnd"/>
      <w:r w:rsidRPr="00BD7D34">
        <w:rPr>
          <w:spacing w:val="-3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ЕврАзЭС</w:t>
      </w:r>
      <w:proofErr w:type="spellEnd"/>
      <w:r w:rsidRPr="00BD7D34">
        <w:rPr>
          <w:sz w:val="24"/>
          <w:szCs w:val="24"/>
        </w:rPr>
        <w:t>.</w:t>
      </w:r>
      <w:r w:rsidRPr="00BD7D34">
        <w:rPr>
          <w:spacing w:val="2"/>
          <w:sz w:val="24"/>
          <w:szCs w:val="24"/>
        </w:rPr>
        <w:t xml:space="preserve"> </w:t>
      </w:r>
      <w:r w:rsidRPr="00BD7D34">
        <w:rPr>
          <w:sz w:val="24"/>
          <w:szCs w:val="24"/>
        </w:rPr>
        <w:t>–</w:t>
      </w:r>
      <w:r w:rsidRPr="00BD7D34">
        <w:rPr>
          <w:spacing w:val="-1"/>
          <w:sz w:val="24"/>
          <w:szCs w:val="24"/>
        </w:rPr>
        <w:t xml:space="preserve"> </w:t>
      </w:r>
      <w:r w:rsidRPr="00BD7D34">
        <w:rPr>
          <w:sz w:val="24"/>
          <w:szCs w:val="24"/>
        </w:rPr>
        <w:t>Алматы,</w:t>
      </w:r>
      <w:r w:rsidRPr="00BD7D34">
        <w:rPr>
          <w:spacing w:val="-1"/>
          <w:sz w:val="24"/>
          <w:szCs w:val="24"/>
        </w:rPr>
        <w:t xml:space="preserve"> </w:t>
      </w:r>
      <w:r w:rsidRPr="00BD7D34">
        <w:rPr>
          <w:sz w:val="24"/>
          <w:szCs w:val="24"/>
        </w:rPr>
        <w:t>2012.</w:t>
      </w:r>
    </w:p>
    <w:p w14:paraId="2E96D389" w14:textId="77777777" w:rsidR="00DC732E" w:rsidRPr="00BD7D34" w:rsidRDefault="00DC732E" w:rsidP="00EC394B">
      <w:pPr>
        <w:pStyle w:val="a3"/>
        <w:numPr>
          <w:ilvl w:val="0"/>
          <w:numId w:val="2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Алибеков</w:t>
      </w:r>
      <w:proofErr w:type="spellEnd"/>
      <w:r w:rsidRPr="00BD7D34">
        <w:rPr>
          <w:sz w:val="24"/>
          <w:szCs w:val="24"/>
        </w:rPr>
        <w:t xml:space="preserve"> С.Т. </w:t>
      </w:r>
      <w:proofErr w:type="spellStart"/>
      <w:r w:rsidRPr="00BD7D34">
        <w:rPr>
          <w:sz w:val="24"/>
          <w:szCs w:val="24"/>
        </w:rPr>
        <w:t>Таможенное</w:t>
      </w:r>
      <w:proofErr w:type="spellEnd"/>
      <w:r w:rsidRPr="00BD7D34">
        <w:rPr>
          <w:sz w:val="24"/>
          <w:szCs w:val="24"/>
        </w:rPr>
        <w:t xml:space="preserve"> право в </w:t>
      </w:r>
      <w:proofErr w:type="spellStart"/>
      <w:r w:rsidRPr="00BD7D34">
        <w:rPr>
          <w:sz w:val="24"/>
          <w:szCs w:val="24"/>
        </w:rPr>
        <w:t>Республике</w:t>
      </w:r>
      <w:proofErr w:type="spellEnd"/>
      <w:r w:rsidRPr="00BD7D34">
        <w:rPr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Казахстан</w:t>
      </w:r>
      <w:proofErr w:type="spellEnd"/>
      <w:r w:rsidRPr="00BD7D34">
        <w:rPr>
          <w:sz w:val="24"/>
          <w:szCs w:val="24"/>
        </w:rPr>
        <w:t xml:space="preserve"> (</w:t>
      </w:r>
      <w:proofErr w:type="spellStart"/>
      <w:r w:rsidRPr="00BD7D34">
        <w:rPr>
          <w:sz w:val="24"/>
          <w:szCs w:val="24"/>
        </w:rPr>
        <w:t>Общая</w:t>
      </w:r>
      <w:proofErr w:type="spellEnd"/>
      <w:r w:rsidRPr="00BD7D34">
        <w:rPr>
          <w:sz w:val="24"/>
          <w:szCs w:val="24"/>
        </w:rPr>
        <w:t xml:space="preserve"> и</w:t>
      </w:r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Особенная</w:t>
      </w:r>
      <w:proofErr w:type="spellEnd"/>
      <w:r w:rsidRPr="00BD7D34">
        <w:rPr>
          <w:spacing w:val="-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части</w:t>
      </w:r>
      <w:proofErr w:type="spellEnd"/>
      <w:r w:rsidRPr="00BD7D34">
        <w:rPr>
          <w:sz w:val="24"/>
          <w:szCs w:val="24"/>
        </w:rPr>
        <w:t>).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–</w:t>
      </w:r>
      <w:r w:rsidRPr="00BD7D34">
        <w:rPr>
          <w:spacing w:val="-2"/>
          <w:sz w:val="24"/>
          <w:szCs w:val="24"/>
        </w:rPr>
        <w:t xml:space="preserve"> </w:t>
      </w:r>
      <w:r w:rsidRPr="00BD7D34">
        <w:rPr>
          <w:sz w:val="24"/>
          <w:szCs w:val="24"/>
        </w:rPr>
        <w:t>Алматы: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2013.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– 1897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с.</w:t>
      </w:r>
    </w:p>
    <w:p w14:paraId="6B3DFF2A" w14:textId="77777777" w:rsidR="00DC732E" w:rsidRPr="00BD7D34" w:rsidRDefault="00DC732E" w:rsidP="00EC394B">
      <w:pPr>
        <w:pStyle w:val="a3"/>
        <w:numPr>
          <w:ilvl w:val="0"/>
          <w:numId w:val="2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BD7D34">
        <w:rPr>
          <w:sz w:val="24"/>
          <w:szCs w:val="24"/>
        </w:rPr>
        <w:t>Денисова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А.Ю.</w:t>
      </w:r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Таможенные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сборы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в</w:t>
      </w:r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государствах-членах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Таможенного</w:t>
      </w:r>
      <w:proofErr w:type="spellEnd"/>
      <w:r w:rsidRPr="00BD7D34">
        <w:rPr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союза</w:t>
      </w:r>
      <w:proofErr w:type="spellEnd"/>
      <w:r w:rsidRPr="00BD7D34">
        <w:rPr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ЕврАзЭС</w:t>
      </w:r>
      <w:proofErr w:type="spellEnd"/>
      <w:r w:rsidRPr="00BD7D34">
        <w:rPr>
          <w:sz w:val="24"/>
          <w:szCs w:val="24"/>
        </w:rPr>
        <w:t xml:space="preserve">: </w:t>
      </w:r>
      <w:proofErr w:type="spellStart"/>
      <w:r w:rsidRPr="00BD7D34">
        <w:rPr>
          <w:sz w:val="24"/>
          <w:szCs w:val="24"/>
        </w:rPr>
        <w:t>сравнительно</w:t>
      </w:r>
      <w:proofErr w:type="spellEnd"/>
      <w:r w:rsidRPr="00BD7D34">
        <w:rPr>
          <w:spacing w:val="70"/>
          <w:sz w:val="24"/>
          <w:szCs w:val="24"/>
        </w:rPr>
        <w:t xml:space="preserve"> </w:t>
      </w:r>
      <w:r w:rsidRPr="00BD7D34">
        <w:rPr>
          <w:sz w:val="24"/>
          <w:szCs w:val="24"/>
        </w:rPr>
        <w:t xml:space="preserve">- </w:t>
      </w:r>
      <w:proofErr w:type="spellStart"/>
      <w:r w:rsidRPr="00BD7D34">
        <w:rPr>
          <w:sz w:val="24"/>
          <w:szCs w:val="24"/>
        </w:rPr>
        <w:t>правовой</w:t>
      </w:r>
      <w:proofErr w:type="spellEnd"/>
      <w:r w:rsidRPr="00BD7D34">
        <w:rPr>
          <w:sz w:val="24"/>
          <w:szCs w:val="24"/>
        </w:rPr>
        <w:t xml:space="preserve"> анализ / </w:t>
      </w:r>
      <w:proofErr w:type="spellStart"/>
      <w:r w:rsidRPr="00BD7D34">
        <w:rPr>
          <w:sz w:val="24"/>
          <w:szCs w:val="24"/>
        </w:rPr>
        <w:t>под</w:t>
      </w:r>
      <w:proofErr w:type="spellEnd"/>
      <w:r w:rsidRPr="00BD7D34">
        <w:rPr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ред</w:t>
      </w:r>
      <w:proofErr w:type="spellEnd"/>
      <w:r w:rsidRPr="00BD7D34">
        <w:rPr>
          <w:sz w:val="24"/>
          <w:szCs w:val="24"/>
        </w:rPr>
        <w:t>.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Т.Н.</w:t>
      </w:r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Трошкиной</w:t>
      </w:r>
      <w:proofErr w:type="spellEnd"/>
      <w:r w:rsidRPr="00BD7D34">
        <w:rPr>
          <w:sz w:val="24"/>
          <w:szCs w:val="24"/>
        </w:rPr>
        <w:t>.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–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Москва: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Институт</w:t>
      </w:r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публично-правовых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исследований</w:t>
      </w:r>
      <w:proofErr w:type="spellEnd"/>
      <w:r w:rsidRPr="00BD7D34">
        <w:rPr>
          <w:sz w:val="24"/>
          <w:szCs w:val="24"/>
        </w:rPr>
        <w:t>,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2014.</w:t>
      </w:r>
      <w:r w:rsidRPr="00BD7D34">
        <w:rPr>
          <w:spacing w:val="-2"/>
          <w:sz w:val="24"/>
          <w:szCs w:val="24"/>
        </w:rPr>
        <w:t xml:space="preserve"> </w:t>
      </w:r>
      <w:r w:rsidRPr="00BD7D34">
        <w:rPr>
          <w:sz w:val="24"/>
          <w:szCs w:val="24"/>
        </w:rPr>
        <w:t>– 144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с.</w:t>
      </w:r>
    </w:p>
    <w:p w14:paraId="4472EAA4" w14:textId="77777777" w:rsidR="00DC732E" w:rsidRPr="00BD7D34" w:rsidRDefault="00DC732E" w:rsidP="00EC394B">
      <w:pPr>
        <w:pStyle w:val="a3"/>
        <w:numPr>
          <w:ilvl w:val="0"/>
          <w:numId w:val="2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Досмырза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Д.</w:t>
      </w:r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Организационно-правовые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основы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таможенного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администрирования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в</w:t>
      </w:r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Республике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Казахстан</w:t>
      </w:r>
      <w:proofErr w:type="spellEnd"/>
      <w:r w:rsidRPr="00BD7D34">
        <w:rPr>
          <w:sz w:val="24"/>
          <w:szCs w:val="24"/>
        </w:rPr>
        <w:t>.</w:t>
      </w:r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Учебное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пособие</w:t>
      </w:r>
      <w:proofErr w:type="spellEnd"/>
      <w:r w:rsidRPr="00BD7D34">
        <w:rPr>
          <w:sz w:val="24"/>
          <w:szCs w:val="24"/>
        </w:rPr>
        <w:t>.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–</w:t>
      </w:r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Актобе</w:t>
      </w:r>
      <w:proofErr w:type="spellEnd"/>
      <w:r w:rsidRPr="00BD7D34">
        <w:rPr>
          <w:sz w:val="24"/>
          <w:szCs w:val="24"/>
        </w:rPr>
        <w:t>,</w:t>
      </w:r>
      <w:r w:rsidRPr="00BD7D34">
        <w:rPr>
          <w:spacing w:val="-67"/>
          <w:sz w:val="24"/>
          <w:szCs w:val="24"/>
        </w:rPr>
        <w:t xml:space="preserve"> </w:t>
      </w:r>
      <w:r w:rsidRPr="00BD7D34">
        <w:rPr>
          <w:sz w:val="24"/>
          <w:szCs w:val="24"/>
        </w:rPr>
        <w:t>2011.</w:t>
      </w:r>
    </w:p>
    <w:p w14:paraId="07A05D23" w14:textId="77777777" w:rsidR="00DC732E" w:rsidRPr="00BD7D34" w:rsidRDefault="00DC732E" w:rsidP="00EC394B">
      <w:pPr>
        <w:pStyle w:val="a3"/>
        <w:numPr>
          <w:ilvl w:val="0"/>
          <w:numId w:val="2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Зубач</w:t>
      </w:r>
      <w:proofErr w:type="spellEnd"/>
      <w:r w:rsidRPr="00BD7D34">
        <w:rPr>
          <w:sz w:val="24"/>
          <w:szCs w:val="24"/>
        </w:rPr>
        <w:t xml:space="preserve"> А.В. </w:t>
      </w:r>
      <w:proofErr w:type="spellStart"/>
      <w:r w:rsidRPr="00BD7D34">
        <w:rPr>
          <w:sz w:val="24"/>
          <w:szCs w:val="24"/>
        </w:rPr>
        <w:t>Таможенное</w:t>
      </w:r>
      <w:proofErr w:type="spellEnd"/>
      <w:r w:rsidRPr="00BD7D34">
        <w:rPr>
          <w:sz w:val="24"/>
          <w:szCs w:val="24"/>
        </w:rPr>
        <w:t xml:space="preserve"> право. </w:t>
      </w:r>
      <w:proofErr w:type="spellStart"/>
      <w:r w:rsidRPr="00BD7D34">
        <w:rPr>
          <w:sz w:val="24"/>
          <w:szCs w:val="24"/>
        </w:rPr>
        <w:t>Учебник</w:t>
      </w:r>
      <w:proofErr w:type="spellEnd"/>
      <w:r w:rsidRPr="00BD7D34">
        <w:rPr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для</w:t>
      </w:r>
      <w:proofErr w:type="spellEnd"/>
      <w:r w:rsidRPr="00BD7D34">
        <w:rPr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бакалавров</w:t>
      </w:r>
      <w:proofErr w:type="spellEnd"/>
      <w:r w:rsidRPr="00BD7D34">
        <w:rPr>
          <w:sz w:val="24"/>
          <w:szCs w:val="24"/>
        </w:rPr>
        <w:t>. – Москва,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2015.</w:t>
      </w:r>
      <w:r w:rsidRPr="00BD7D34">
        <w:rPr>
          <w:spacing w:val="-2"/>
          <w:sz w:val="24"/>
          <w:szCs w:val="24"/>
        </w:rPr>
        <w:t xml:space="preserve"> </w:t>
      </w:r>
      <w:r w:rsidRPr="00BD7D34">
        <w:rPr>
          <w:sz w:val="24"/>
          <w:szCs w:val="24"/>
        </w:rPr>
        <w:t>– 479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с.</w:t>
      </w:r>
    </w:p>
    <w:p w14:paraId="2E336D94" w14:textId="77777777" w:rsidR="00EC394B" w:rsidRPr="00BD7D34" w:rsidRDefault="00DC732E" w:rsidP="00EC394B">
      <w:pPr>
        <w:pStyle w:val="a3"/>
        <w:numPr>
          <w:ilvl w:val="0"/>
          <w:numId w:val="2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Сенотрусова</w:t>
      </w:r>
      <w:proofErr w:type="spellEnd"/>
      <w:r w:rsidRPr="00BD7D34">
        <w:rPr>
          <w:sz w:val="24"/>
          <w:szCs w:val="24"/>
        </w:rPr>
        <w:t xml:space="preserve"> С.В. </w:t>
      </w:r>
      <w:proofErr w:type="spellStart"/>
      <w:r w:rsidRPr="00BD7D34">
        <w:rPr>
          <w:sz w:val="24"/>
          <w:szCs w:val="24"/>
        </w:rPr>
        <w:t>Таможенный</w:t>
      </w:r>
      <w:proofErr w:type="spellEnd"/>
      <w:r w:rsidRPr="00BD7D34">
        <w:rPr>
          <w:sz w:val="24"/>
          <w:szCs w:val="24"/>
        </w:rPr>
        <w:t xml:space="preserve"> контроль: </w:t>
      </w:r>
      <w:proofErr w:type="spellStart"/>
      <w:r w:rsidRPr="00BD7D34">
        <w:rPr>
          <w:sz w:val="24"/>
          <w:szCs w:val="24"/>
        </w:rPr>
        <w:t>Учебное</w:t>
      </w:r>
      <w:proofErr w:type="spellEnd"/>
      <w:r w:rsidRPr="00BD7D34">
        <w:rPr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пособие</w:t>
      </w:r>
      <w:proofErr w:type="spellEnd"/>
      <w:r w:rsidRPr="00BD7D34">
        <w:rPr>
          <w:sz w:val="24"/>
          <w:szCs w:val="24"/>
        </w:rPr>
        <w:t>. Москва: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Инфра-М,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2013</w:t>
      </w:r>
    </w:p>
    <w:p w14:paraId="07CF8F38" w14:textId="05FF863C" w:rsidR="00DC732E" w:rsidRPr="00BD7D34" w:rsidRDefault="00EC394B" w:rsidP="00EC394B">
      <w:pPr>
        <w:pStyle w:val="a3"/>
        <w:numPr>
          <w:ilvl w:val="0"/>
          <w:numId w:val="2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BD7D34">
        <w:rPr>
          <w:rFonts w:eastAsiaTheme="minorHAnsi"/>
          <w:kern w:val="2"/>
          <w:sz w:val="24"/>
          <w:szCs w:val="24"/>
          <w14:ligatures w14:val="standardContextual"/>
        </w:rPr>
        <w:t>Т</w:t>
      </w:r>
      <w:r w:rsidR="00DC732E" w:rsidRPr="00BD7D34">
        <w:rPr>
          <w:sz w:val="24"/>
          <w:szCs w:val="24"/>
        </w:rPr>
        <w:t>аможенные</w:t>
      </w:r>
      <w:proofErr w:type="spellEnd"/>
      <w:r w:rsidR="00DC732E" w:rsidRPr="00BD7D34">
        <w:rPr>
          <w:spacing w:val="1"/>
          <w:sz w:val="24"/>
          <w:szCs w:val="24"/>
        </w:rPr>
        <w:t xml:space="preserve"> </w:t>
      </w:r>
      <w:proofErr w:type="spellStart"/>
      <w:r w:rsidR="00DC732E" w:rsidRPr="00BD7D34">
        <w:rPr>
          <w:sz w:val="24"/>
          <w:szCs w:val="24"/>
        </w:rPr>
        <w:t>процедуры</w:t>
      </w:r>
      <w:proofErr w:type="spellEnd"/>
      <w:r w:rsidR="00DC732E" w:rsidRPr="00BD7D34">
        <w:rPr>
          <w:spacing w:val="1"/>
          <w:sz w:val="24"/>
          <w:szCs w:val="24"/>
        </w:rPr>
        <w:t xml:space="preserve"> </w:t>
      </w:r>
      <w:r w:rsidR="00DC732E" w:rsidRPr="00BD7D34">
        <w:rPr>
          <w:sz w:val="24"/>
          <w:szCs w:val="24"/>
        </w:rPr>
        <w:t>в</w:t>
      </w:r>
      <w:r w:rsidR="00DC732E" w:rsidRPr="00BD7D34">
        <w:rPr>
          <w:spacing w:val="1"/>
          <w:sz w:val="24"/>
          <w:szCs w:val="24"/>
        </w:rPr>
        <w:t xml:space="preserve"> </w:t>
      </w:r>
      <w:proofErr w:type="spellStart"/>
      <w:r w:rsidR="00DC732E" w:rsidRPr="00BD7D34">
        <w:rPr>
          <w:sz w:val="24"/>
          <w:szCs w:val="24"/>
        </w:rPr>
        <w:t>Таможенном</w:t>
      </w:r>
      <w:proofErr w:type="spellEnd"/>
      <w:r w:rsidR="00DC732E" w:rsidRPr="00BD7D34">
        <w:rPr>
          <w:spacing w:val="1"/>
          <w:sz w:val="24"/>
          <w:szCs w:val="24"/>
        </w:rPr>
        <w:t xml:space="preserve"> </w:t>
      </w:r>
      <w:proofErr w:type="spellStart"/>
      <w:r w:rsidR="00DC732E" w:rsidRPr="00BD7D34">
        <w:rPr>
          <w:sz w:val="24"/>
          <w:szCs w:val="24"/>
        </w:rPr>
        <w:t>союзе</w:t>
      </w:r>
      <w:proofErr w:type="spellEnd"/>
      <w:r w:rsidR="00DC732E" w:rsidRPr="00BD7D34">
        <w:rPr>
          <w:spacing w:val="1"/>
          <w:sz w:val="24"/>
          <w:szCs w:val="24"/>
        </w:rPr>
        <w:t xml:space="preserve"> </w:t>
      </w:r>
      <w:proofErr w:type="spellStart"/>
      <w:r w:rsidR="00DC732E" w:rsidRPr="00BD7D34">
        <w:rPr>
          <w:sz w:val="24"/>
          <w:szCs w:val="24"/>
        </w:rPr>
        <w:t>ЕврАзЭС</w:t>
      </w:r>
      <w:proofErr w:type="spellEnd"/>
      <w:r w:rsidR="00DC732E" w:rsidRPr="00BD7D34">
        <w:rPr>
          <w:sz w:val="24"/>
          <w:szCs w:val="24"/>
        </w:rPr>
        <w:t>:</w:t>
      </w:r>
      <w:r w:rsidR="00DC732E" w:rsidRPr="00BD7D34">
        <w:rPr>
          <w:spacing w:val="1"/>
          <w:sz w:val="24"/>
          <w:szCs w:val="24"/>
        </w:rPr>
        <w:t xml:space="preserve"> </w:t>
      </w:r>
      <w:r w:rsidR="00DC732E" w:rsidRPr="00BD7D34">
        <w:rPr>
          <w:sz w:val="24"/>
          <w:szCs w:val="24"/>
        </w:rPr>
        <w:t>Альбом</w:t>
      </w:r>
      <w:r w:rsidR="00DC732E" w:rsidRPr="00BD7D34">
        <w:rPr>
          <w:spacing w:val="1"/>
          <w:sz w:val="24"/>
          <w:szCs w:val="24"/>
        </w:rPr>
        <w:t xml:space="preserve"> </w:t>
      </w:r>
      <w:proofErr w:type="spellStart"/>
      <w:r w:rsidR="00DC732E" w:rsidRPr="00BD7D34">
        <w:rPr>
          <w:sz w:val="24"/>
          <w:szCs w:val="24"/>
        </w:rPr>
        <w:t>схем</w:t>
      </w:r>
      <w:proofErr w:type="spellEnd"/>
      <w:r w:rsidR="00DC732E" w:rsidRPr="00BD7D34">
        <w:rPr>
          <w:sz w:val="24"/>
          <w:szCs w:val="24"/>
        </w:rPr>
        <w:t xml:space="preserve">: </w:t>
      </w:r>
      <w:proofErr w:type="spellStart"/>
      <w:r w:rsidR="00DC732E" w:rsidRPr="00BD7D34">
        <w:rPr>
          <w:sz w:val="24"/>
          <w:szCs w:val="24"/>
        </w:rPr>
        <w:t>Учебно-практическое</w:t>
      </w:r>
      <w:proofErr w:type="spellEnd"/>
      <w:r w:rsidR="00DC732E" w:rsidRPr="00BD7D34">
        <w:rPr>
          <w:sz w:val="24"/>
          <w:szCs w:val="24"/>
        </w:rPr>
        <w:t xml:space="preserve"> </w:t>
      </w:r>
      <w:proofErr w:type="spellStart"/>
      <w:r w:rsidR="00DC732E" w:rsidRPr="00BD7D34">
        <w:rPr>
          <w:sz w:val="24"/>
          <w:szCs w:val="24"/>
        </w:rPr>
        <w:t>пособие</w:t>
      </w:r>
      <w:proofErr w:type="spellEnd"/>
      <w:r w:rsidR="00DC732E" w:rsidRPr="00BD7D34">
        <w:rPr>
          <w:sz w:val="24"/>
          <w:szCs w:val="24"/>
        </w:rPr>
        <w:t xml:space="preserve"> / </w:t>
      </w:r>
      <w:proofErr w:type="spellStart"/>
      <w:r w:rsidR="00DC732E" w:rsidRPr="00BD7D34">
        <w:rPr>
          <w:sz w:val="24"/>
          <w:szCs w:val="24"/>
        </w:rPr>
        <w:t>Под</w:t>
      </w:r>
      <w:proofErr w:type="spellEnd"/>
      <w:r w:rsidR="00DC732E" w:rsidRPr="00BD7D34">
        <w:rPr>
          <w:sz w:val="24"/>
          <w:szCs w:val="24"/>
        </w:rPr>
        <w:t xml:space="preserve"> </w:t>
      </w:r>
      <w:proofErr w:type="spellStart"/>
      <w:r w:rsidR="00DC732E" w:rsidRPr="00BD7D34">
        <w:rPr>
          <w:sz w:val="24"/>
          <w:szCs w:val="24"/>
        </w:rPr>
        <w:t>ред</w:t>
      </w:r>
      <w:proofErr w:type="spellEnd"/>
      <w:r w:rsidR="00DC732E" w:rsidRPr="00BD7D34">
        <w:rPr>
          <w:sz w:val="24"/>
          <w:szCs w:val="24"/>
        </w:rPr>
        <w:t xml:space="preserve">. А.Н. </w:t>
      </w:r>
      <w:proofErr w:type="spellStart"/>
      <w:r w:rsidR="00DC732E" w:rsidRPr="00BD7D34">
        <w:rPr>
          <w:sz w:val="24"/>
          <w:szCs w:val="24"/>
        </w:rPr>
        <w:t>Козырина</w:t>
      </w:r>
      <w:proofErr w:type="spellEnd"/>
      <w:r w:rsidR="00DC732E" w:rsidRPr="00BD7D34">
        <w:rPr>
          <w:sz w:val="24"/>
          <w:szCs w:val="24"/>
        </w:rPr>
        <w:t>. – Москва:</w:t>
      </w:r>
      <w:r w:rsidR="00DC732E" w:rsidRPr="00BD7D34">
        <w:rPr>
          <w:spacing w:val="1"/>
          <w:sz w:val="24"/>
          <w:szCs w:val="24"/>
        </w:rPr>
        <w:t xml:space="preserve"> </w:t>
      </w:r>
      <w:r w:rsidR="00DC732E" w:rsidRPr="00BD7D34">
        <w:rPr>
          <w:sz w:val="24"/>
          <w:szCs w:val="24"/>
        </w:rPr>
        <w:t>НИУ</w:t>
      </w:r>
      <w:r w:rsidR="00DC732E" w:rsidRPr="00BD7D34">
        <w:rPr>
          <w:spacing w:val="-1"/>
          <w:sz w:val="24"/>
          <w:szCs w:val="24"/>
        </w:rPr>
        <w:t xml:space="preserve"> </w:t>
      </w:r>
      <w:r w:rsidR="00DC732E" w:rsidRPr="00BD7D34">
        <w:rPr>
          <w:sz w:val="24"/>
          <w:szCs w:val="24"/>
        </w:rPr>
        <w:t>ВШЭ,</w:t>
      </w:r>
      <w:r w:rsidR="00DC732E" w:rsidRPr="00BD7D34">
        <w:rPr>
          <w:spacing w:val="-1"/>
          <w:sz w:val="24"/>
          <w:szCs w:val="24"/>
        </w:rPr>
        <w:t xml:space="preserve"> </w:t>
      </w:r>
      <w:r w:rsidR="00DC732E" w:rsidRPr="00BD7D34">
        <w:rPr>
          <w:sz w:val="24"/>
          <w:szCs w:val="24"/>
        </w:rPr>
        <w:t>2012.</w:t>
      </w:r>
      <w:r w:rsidR="00DC732E" w:rsidRPr="00BD7D34">
        <w:rPr>
          <w:spacing w:val="-3"/>
          <w:sz w:val="24"/>
          <w:szCs w:val="24"/>
        </w:rPr>
        <w:t xml:space="preserve"> </w:t>
      </w:r>
      <w:r w:rsidR="00DC732E" w:rsidRPr="00BD7D34">
        <w:rPr>
          <w:sz w:val="24"/>
          <w:szCs w:val="24"/>
        </w:rPr>
        <w:t>–</w:t>
      </w:r>
      <w:r w:rsidR="00DC732E" w:rsidRPr="00BD7D34">
        <w:rPr>
          <w:spacing w:val="-2"/>
          <w:sz w:val="24"/>
          <w:szCs w:val="24"/>
        </w:rPr>
        <w:t xml:space="preserve"> </w:t>
      </w:r>
      <w:r w:rsidR="00DC732E" w:rsidRPr="00BD7D34">
        <w:rPr>
          <w:sz w:val="24"/>
          <w:szCs w:val="24"/>
        </w:rPr>
        <w:t>200</w:t>
      </w:r>
      <w:r w:rsidR="00DC732E" w:rsidRPr="00BD7D34">
        <w:rPr>
          <w:spacing w:val="1"/>
          <w:sz w:val="24"/>
          <w:szCs w:val="24"/>
        </w:rPr>
        <w:t xml:space="preserve"> </w:t>
      </w:r>
      <w:r w:rsidR="00DC732E" w:rsidRPr="00BD7D34">
        <w:rPr>
          <w:sz w:val="24"/>
          <w:szCs w:val="24"/>
        </w:rPr>
        <w:t>с.</w:t>
      </w:r>
    </w:p>
    <w:p w14:paraId="40B60C05" w14:textId="77777777" w:rsidR="00DC732E" w:rsidRPr="00BD7D34" w:rsidRDefault="00DC732E" w:rsidP="00EC394B">
      <w:pPr>
        <w:pStyle w:val="a3"/>
        <w:numPr>
          <w:ilvl w:val="0"/>
          <w:numId w:val="2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BD7D34">
        <w:rPr>
          <w:sz w:val="24"/>
          <w:szCs w:val="24"/>
        </w:rPr>
        <w:t>Тимошенко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И.В.</w:t>
      </w:r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Таможенное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право</w:t>
      </w:r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для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бакалавров</w:t>
      </w:r>
      <w:proofErr w:type="spellEnd"/>
      <w:r w:rsidRPr="00BD7D34">
        <w:rPr>
          <w:sz w:val="24"/>
          <w:szCs w:val="24"/>
        </w:rPr>
        <w:t>:</w:t>
      </w:r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учебник</w:t>
      </w:r>
      <w:proofErr w:type="spellEnd"/>
      <w:r w:rsidRPr="00BD7D34">
        <w:rPr>
          <w:sz w:val="24"/>
          <w:szCs w:val="24"/>
        </w:rPr>
        <w:t>.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–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Москва,</w:t>
      </w:r>
      <w:r w:rsidRPr="00BD7D34">
        <w:rPr>
          <w:spacing w:val="-2"/>
          <w:sz w:val="24"/>
          <w:szCs w:val="24"/>
        </w:rPr>
        <w:t xml:space="preserve"> </w:t>
      </w:r>
      <w:r w:rsidRPr="00BD7D34">
        <w:rPr>
          <w:sz w:val="24"/>
          <w:szCs w:val="24"/>
        </w:rPr>
        <w:t>2013. –</w:t>
      </w:r>
      <w:r w:rsidRPr="00BD7D34">
        <w:rPr>
          <w:spacing w:val="-2"/>
          <w:sz w:val="24"/>
          <w:szCs w:val="24"/>
        </w:rPr>
        <w:t xml:space="preserve"> </w:t>
      </w:r>
      <w:r w:rsidRPr="00BD7D34">
        <w:rPr>
          <w:sz w:val="24"/>
          <w:szCs w:val="24"/>
        </w:rPr>
        <w:t>316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с.</w:t>
      </w:r>
    </w:p>
    <w:p w14:paraId="22F7E9E5" w14:textId="77777777" w:rsidR="00DC732E" w:rsidRPr="00BD7D34" w:rsidRDefault="00DC732E" w:rsidP="00EC394B">
      <w:pPr>
        <w:pStyle w:val="a3"/>
        <w:numPr>
          <w:ilvl w:val="0"/>
          <w:numId w:val="2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BD7D34">
        <w:rPr>
          <w:sz w:val="24"/>
          <w:szCs w:val="24"/>
        </w:rPr>
        <w:t>Чернявский</w:t>
      </w:r>
      <w:r w:rsidRPr="00BD7D34">
        <w:rPr>
          <w:spacing w:val="5"/>
          <w:sz w:val="24"/>
          <w:szCs w:val="24"/>
        </w:rPr>
        <w:t xml:space="preserve"> </w:t>
      </w:r>
      <w:r w:rsidRPr="00BD7D34">
        <w:rPr>
          <w:sz w:val="24"/>
          <w:szCs w:val="24"/>
        </w:rPr>
        <w:t>А.Г.</w:t>
      </w:r>
      <w:r w:rsidRPr="00BD7D34">
        <w:rPr>
          <w:spacing w:val="3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Таможенное</w:t>
      </w:r>
      <w:proofErr w:type="spellEnd"/>
      <w:r w:rsidRPr="00BD7D34">
        <w:rPr>
          <w:spacing w:val="3"/>
          <w:sz w:val="24"/>
          <w:szCs w:val="24"/>
        </w:rPr>
        <w:t xml:space="preserve"> </w:t>
      </w:r>
      <w:r w:rsidRPr="00BD7D34">
        <w:rPr>
          <w:sz w:val="24"/>
          <w:szCs w:val="24"/>
        </w:rPr>
        <w:t>право.</w:t>
      </w:r>
      <w:r w:rsidRPr="00BD7D34">
        <w:rPr>
          <w:spacing w:val="7"/>
          <w:sz w:val="24"/>
          <w:szCs w:val="24"/>
        </w:rPr>
        <w:t xml:space="preserve"> </w:t>
      </w:r>
      <w:r w:rsidRPr="00BD7D34">
        <w:rPr>
          <w:sz w:val="24"/>
          <w:szCs w:val="24"/>
        </w:rPr>
        <w:t>–</w:t>
      </w:r>
      <w:r w:rsidRPr="00BD7D34">
        <w:rPr>
          <w:spacing w:val="4"/>
          <w:sz w:val="24"/>
          <w:szCs w:val="24"/>
        </w:rPr>
        <w:t xml:space="preserve"> </w:t>
      </w:r>
      <w:r w:rsidRPr="00BD7D34">
        <w:rPr>
          <w:sz w:val="24"/>
          <w:szCs w:val="24"/>
        </w:rPr>
        <w:t>Москва:</w:t>
      </w:r>
      <w:r w:rsidRPr="00BD7D34">
        <w:rPr>
          <w:spacing w:val="5"/>
          <w:sz w:val="24"/>
          <w:szCs w:val="24"/>
        </w:rPr>
        <w:t xml:space="preserve"> </w:t>
      </w:r>
      <w:r w:rsidRPr="00BD7D34">
        <w:rPr>
          <w:sz w:val="24"/>
          <w:szCs w:val="24"/>
        </w:rPr>
        <w:t>Юстиция,</w:t>
      </w:r>
      <w:r w:rsidRPr="00BD7D34">
        <w:rPr>
          <w:spacing w:val="2"/>
          <w:sz w:val="24"/>
          <w:szCs w:val="24"/>
        </w:rPr>
        <w:t xml:space="preserve"> </w:t>
      </w:r>
      <w:r w:rsidRPr="00BD7D34">
        <w:rPr>
          <w:sz w:val="24"/>
          <w:szCs w:val="24"/>
        </w:rPr>
        <w:t>2016.</w:t>
      </w:r>
      <w:r w:rsidRPr="00BD7D34">
        <w:rPr>
          <w:spacing w:val="7"/>
          <w:sz w:val="24"/>
          <w:szCs w:val="24"/>
        </w:rPr>
        <w:t xml:space="preserve"> </w:t>
      </w:r>
      <w:r w:rsidRPr="00BD7D34">
        <w:rPr>
          <w:sz w:val="24"/>
          <w:szCs w:val="24"/>
        </w:rPr>
        <w:t>–</w:t>
      </w:r>
      <w:r w:rsidRPr="00BD7D34">
        <w:rPr>
          <w:spacing w:val="3"/>
          <w:sz w:val="24"/>
          <w:szCs w:val="24"/>
        </w:rPr>
        <w:t xml:space="preserve"> </w:t>
      </w:r>
      <w:r w:rsidRPr="00BD7D34">
        <w:rPr>
          <w:sz w:val="24"/>
          <w:szCs w:val="24"/>
        </w:rPr>
        <w:t>556</w:t>
      </w:r>
    </w:p>
    <w:p w14:paraId="1BD4B403" w14:textId="77777777" w:rsidR="00DC732E" w:rsidRPr="00BD7D34" w:rsidRDefault="00DC732E" w:rsidP="00EC394B">
      <w:pPr>
        <w:pStyle w:val="a4"/>
        <w:ind w:left="0" w:firstLine="706"/>
        <w:jc w:val="both"/>
      </w:pPr>
      <w:r w:rsidRPr="00BD7D34">
        <w:t>с.</w:t>
      </w:r>
    </w:p>
    <w:p w14:paraId="4A0A84F2" w14:textId="77777777" w:rsidR="00DC732E" w:rsidRPr="00BD7D34" w:rsidRDefault="00DC732E" w:rsidP="00EC394B">
      <w:pPr>
        <w:pStyle w:val="a3"/>
        <w:numPr>
          <w:ilvl w:val="0"/>
          <w:numId w:val="2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Ялбулганов</w:t>
      </w:r>
      <w:proofErr w:type="spellEnd"/>
      <w:r w:rsidRPr="00BD7D34">
        <w:rPr>
          <w:spacing w:val="33"/>
          <w:sz w:val="24"/>
          <w:szCs w:val="24"/>
        </w:rPr>
        <w:t xml:space="preserve"> </w:t>
      </w:r>
      <w:r w:rsidRPr="00BD7D34">
        <w:rPr>
          <w:sz w:val="24"/>
          <w:szCs w:val="24"/>
        </w:rPr>
        <w:t>А.А.</w:t>
      </w:r>
      <w:r w:rsidRPr="00BD7D34">
        <w:rPr>
          <w:spacing w:val="105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Антидемпинговая</w:t>
      </w:r>
      <w:proofErr w:type="spellEnd"/>
      <w:r w:rsidRPr="00BD7D34">
        <w:rPr>
          <w:spacing w:val="101"/>
          <w:sz w:val="24"/>
          <w:szCs w:val="24"/>
        </w:rPr>
        <w:t xml:space="preserve"> </w:t>
      </w:r>
      <w:r w:rsidRPr="00BD7D34">
        <w:rPr>
          <w:sz w:val="24"/>
          <w:szCs w:val="24"/>
        </w:rPr>
        <w:t>пошлина</w:t>
      </w:r>
      <w:r w:rsidRPr="00BD7D34">
        <w:rPr>
          <w:spacing w:val="101"/>
          <w:sz w:val="24"/>
          <w:szCs w:val="24"/>
        </w:rPr>
        <w:t xml:space="preserve"> </w:t>
      </w:r>
      <w:r w:rsidRPr="00BD7D34">
        <w:rPr>
          <w:sz w:val="24"/>
          <w:szCs w:val="24"/>
        </w:rPr>
        <w:t>и</w:t>
      </w:r>
      <w:r w:rsidRPr="00BD7D34">
        <w:rPr>
          <w:spacing w:val="103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антидемпинговые</w:t>
      </w:r>
      <w:proofErr w:type="spellEnd"/>
    </w:p>
    <w:p w14:paraId="109B180D" w14:textId="77777777" w:rsidR="00DC732E" w:rsidRPr="00BD7D34" w:rsidRDefault="00DC732E" w:rsidP="00EC394B">
      <w:pPr>
        <w:pStyle w:val="a4"/>
        <w:ind w:left="0" w:firstLine="706"/>
        <w:jc w:val="both"/>
        <w:rPr>
          <w:lang w:val="ru-RU"/>
        </w:rPr>
      </w:pPr>
      <w:r w:rsidRPr="00BD7D34">
        <w:rPr>
          <w:lang w:val="ru-RU"/>
        </w:rPr>
        <w:t>процедуры.</w:t>
      </w:r>
      <w:r w:rsidRPr="00BD7D34">
        <w:rPr>
          <w:spacing w:val="-4"/>
          <w:lang w:val="ru-RU"/>
        </w:rPr>
        <w:t xml:space="preserve"> </w:t>
      </w:r>
      <w:r w:rsidRPr="00BD7D34">
        <w:rPr>
          <w:lang w:val="ru-RU"/>
        </w:rPr>
        <w:t>-</w:t>
      </w:r>
      <w:r w:rsidRPr="00BD7D34">
        <w:rPr>
          <w:spacing w:val="-4"/>
          <w:lang w:val="ru-RU"/>
        </w:rPr>
        <w:t xml:space="preserve"> </w:t>
      </w:r>
      <w:r w:rsidRPr="00BD7D34">
        <w:rPr>
          <w:lang w:val="ru-RU"/>
        </w:rPr>
        <w:t>Москва:</w:t>
      </w:r>
      <w:r w:rsidRPr="00BD7D34">
        <w:rPr>
          <w:spacing w:val="-3"/>
          <w:lang w:val="ru-RU"/>
        </w:rPr>
        <w:t xml:space="preserve"> </w:t>
      </w:r>
      <w:r w:rsidRPr="00BD7D34">
        <w:rPr>
          <w:lang w:val="ru-RU"/>
        </w:rPr>
        <w:t>Институт</w:t>
      </w:r>
      <w:r w:rsidRPr="00BD7D34">
        <w:rPr>
          <w:spacing w:val="-4"/>
          <w:lang w:val="ru-RU"/>
        </w:rPr>
        <w:t xml:space="preserve"> </w:t>
      </w:r>
      <w:r w:rsidRPr="00BD7D34">
        <w:rPr>
          <w:lang w:val="ru-RU"/>
        </w:rPr>
        <w:t>публично-правовых</w:t>
      </w:r>
      <w:r w:rsidRPr="00BD7D34">
        <w:rPr>
          <w:spacing w:val="-3"/>
          <w:lang w:val="ru-RU"/>
        </w:rPr>
        <w:t xml:space="preserve"> </w:t>
      </w:r>
      <w:r w:rsidRPr="00BD7D34">
        <w:rPr>
          <w:lang w:val="ru-RU"/>
        </w:rPr>
        <w:t>исследований,</w:t>
      </w:r>
      <w:r w:rsidRPr="00BD7D34">
        <w:rPr>
          <w:spacing w:val="-8"/>
          <w:lang w:val="ru-RU"/>
        </w:rPr>
        <w:t xml:space="preserve"> </w:t>
      </w:r>
      <w:r w:rsidRPr="00BD7D34">
        <w:rPr>
          <w:lang w:val="ru-RU"/>
        </w:rPr>
        <w:t>2013</w:t>
      </w:r>
    </w:p>
    <w:p w14:paraId="2C18F659" w14:textId="77777777" w:rsidR="00EC394B" w:rsidRPr="00BD7D34" w:rsidRDefault="00EC394B" w:rsidP="00BD7D34">
      <w:pPr>
        <w:pStyle w:val="1"/>
        <w:tabs>
          <w:tab w:val="left" w:pos="1658"/>
          <w:tab w:val="left" w:pos="1659"/>
        </w:tabs>
        <w:ind w:left="0"/>
        <w:rPr>
          <w:sz w:val="24"/>
          <w:szCs w:val="24"/>
        </w:rPr>
      </w:pPr>
    </w:p>
    <w:p w14:paraId="60585D6D" w14:textId="11B01B6E" w:rsidR="00DC732E" w:rsidRPr="00BD7D34" w:rsidRDefault="00EC394B" w:rsidP="00EC394B">
      <w:pPr>
        <w:pStyle w:val="1"/>
        <w:tabs>
          <w:tab w:val="left" w:pos="1658"/>
          <w:tab w:val="left" w:pos="1659"/>
        </w:tabs>
        <w:ind w:left="0" w:firstLine="706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Темы</w:t>
      </w:r>
      <w:proofErr w:type="spellEnd"/>
      <w:r w:rsidRPr="00BD7D34">
        <w:rPr>
          <w:sz w:val="24"/>
          <w:szCs w:val="24"/>
        </w:rPr>
        <w:t>:</w:t>
      </w:r>
    </w:p>
    <w:p w14:paraId="3904FFEE" w14:textId="77777777" w:rsidR="00DC732E" w:rsidRPr="00BD7D34" w:rsidRDefault="00DC732E" w:rsidP="00EC394B">
      <w:pPr>
        <w:pStyle w:val="a3"/>
        <w:numPr>
          <w:ilvl w:val="0"/>
          <w:numId w:val="4"/>
        </w:numPr>
        <w:tabs>
          <w:tab w:val="left" w:pos="1135"/>
          <w:tab w:val="left" w:pos="1136"/>
          <w:tab w:val="left" w:pos="2914"/>
          <w:tab w:val="left" w:pos="4563"/>
          <w:tab w:val="left" w:pos="6489"/>
          <w:tab w:val="left" w:pos="8712"/>
        </w:tabs>
        <w:ind w:left="0" w:firstLine="706"/>
        <w:jc w:val="both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Таможенная</w:t>
      </w:r>
      <w:proofErr w:type="spellEnd"/>
      <w:r w:rsidRPr="00BD7D34">
        <w:rPr>
          <w:sz w:val="24"/>
          <w:szCs w:val="24"/>
        </w:rPr>
        <w:tab/>
        <w:t>территория</w:t>
      </w:r>
      <w:r w:rsidRPr="00BD7D34">
        <w:rPr>
          <w:sz w:val="24"/>
          <w:szCs w:val="24"/>
        </w:rPr>
        <w:tab/>
      </w:r>
      <w:proofErr w:type="spellStart"/>
      <w:r w:rsidRPr="00BD7D34">
        <w:rPr>
          <w:sz w:val="24"/>
          <w:szCs w:val="24"/>
        </w:rPr>
        <w:t>Евразийского</w:t>
      </w:r>
      <w:proofErr w:type="spellEnd"/>
      <w:r w:rsidRPr="00BD7D34">
        <w:rPr>
          <w:sz w:val="24"/>
          <w:szCs w:val="24"/>
        </w:rPr>
        <w:tab/>
      </w:r>
      <w:proofErr w:type="spellStart"/>
      <w:r w:rsidRPr="00BD7D34">
        <w:rPr>
          <w:sz w:val="24"/>
          <w:szCs w:val="24"/>
        </w:rPr>
        <w:t>экономического</w:t>
      </w:r>
      <w:proofErr w:type="spellEnd"/>
      <w:r w:rsidRPr="00BD7D34">
        <w:rPr>
          <w:sz w:val="24"/>
          <w:szCs w:val="24"/>
        </w:rPr>
        <w:tab/>
      </w:r>
      <w:proofErr w:type="spellStart"/>
      <w:r w:rsidRPr="00BD7D34">
        <w:rPr>
          <w:spacing w:val="-2"/>
          <w:sz w:val="24"/>
          <w:szCs w:val="24"/>
        </w:rPr>
        <w:t>союза</w:t>
      </w:r>
      <w:proofErr w:type="spellEnd"/>
      <w:r w:rsidRPr="00BD7D34">
        <w:rPr>
          <w:spacing w:val="-2"/>
          <w:sz w:val="24"/>
          <w:szCs w:val="24"/>
        </w:rPr>
        <w:t>:</w:t>
      </w:r>
      <w:r w:rsidRPr="00BD7D34">
        <w:rPr>
          <w:spacing w:val="-67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юридическое</w:t>
      </w:r>
      <w:proofErr w:type="spellEnd"/>
      <w:r w:rsidRPr="00BD7D34">
        <w:rPr>
          <w:spacing w:val="-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значение</w:t>
      </w:r>
      <w:proofErr w:type="spellEnd"/>
      <w:r w:rsidRPr="00BD7D34">
        <w:rPr>
          <w:sz w:val="24"/>
          <w:szCs w:val="24"/>
        </w:rPr>
        <w:t>.</w:t>
      </w:r>
    </w:p>
    <w:p w14:paraId="0FDB256E" w14:textId="77777777" w:rsidR="00DC732E" w:rsidRPr="00BD7D34" w:rsidRDefault="00DC732E" w:rsidP="00EC394B">
      <w:pPr>
        <w:pStyle w:val="a3"/>
        <w:numPr>
          <w:ilvl w:val="0"/>
          <w:numId w:val="4"/>
        </w:numPr>
        <w:tabs>
          <w:tab w:val="left" w:pos="1135"/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Таможенная</w:t>
      </w:r>
      <w:proofErr w:type="spellEnd"/>
      <w:r w:rsidRPr="00BD7D34">
        <w:rPr>
          <w:spacing w:val="-4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граница</w:t>
      </w:r>
      <w:proofErr w:type="spellEnd"/>
      <w:r w:rsidRPr="00BD7D34">
        <w:rPr>
          <w:spacing w:val="-5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Евразийского</w:t>
      </w:r>
      <w:proofErr w:type="spellEnd"/>
      <w:r w:rsidRPr="00BD7D34">
        <w:rPr>
          <w:spacing w:val="-3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экономического</w:t>
      </w:r>
      <w:proofErr w:type="spellEnd"/>
      <w:r w:rsidRPr="00BD7D34">
        <w:rPr>
          <w:spacing w:val="-4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союза</w:t>
      </w:r>
      <w:proofErr w:type="spellEnd"/>
      <w:r w:rsidRPr="00BD7D34">
        <w:rPr>
          <w:sz w:val="24"/>
          <w:szCs w:val="24"/>
        </w:rPr>
        <w:t>.</w:t>
      </w:r>
    </w:p>
    <w:p w14:paraId="6537A9E0" w14:textId="77777777" w:rsidR="00DC732E" w:rsidRPr="00BD7D34" w:rsidRDefault="00DC732E" w:rsidP="00EC394B">
      <w:pPr>
        <w:pStyle w:val="a3"/>
        <w:numPr>
          <w:ilvl w:val="0"/>
          <w:numId w:val="4"/>
        </w:numPr>
        <w:tabs>
          <w:tab w:val="left" w:pos="1135"/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Правовые</w:t>
      </w:r>
      <w:proofErr w:type="spellEnd"/>
      <w:r w:rsidRPr="00BD7D34">
        <w:rPr>
          <w:spacing w:val="-4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основы</w:t>
      </w:r>
      <w:proofErr w:type="spellEnd"/>
      <w:r w:rsidRPr="00BD7D34">
        <w:rPr>
          <w:spacing w:val="-3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единого</w:t>
      </w:r>
      <w:proofErr w:type="spellEnd"/>
      <w:r w:rsidRPr="00BD7D34">
        <w:rPr>
          <w:spacing w:val="-3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таможенного</w:t>
      </w:r>
      <w:proofErr w:type="spellEnd"/>
      <w:r w:rsidRPr="00BD7D34">
        <w:rPr>
          <w:spacing w:val="-2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регулирования</w:t>
      </w:r>
      <w:proofErr w:type="spellEnd"/>
      <w:r w:rsidRPr="00BD7D34">
        <w:rPr>
          <w:sz w:val="24"/>
          <w:szCs w:val="24"/>
        </w:rPr>
        <w:t>.</w:t>
      </w:r>
    </w:p>
    <w:p w14:paraId="237CEA11" w14:textId="77777777" w:rsidR="00DC732E" w:rsidRPr="00BD7D34" w:rsidRDefault="00DC732E" w:rsidP="00EC394B">
      <w:pPr>
        <w:pStyle w:val="a3"/>
        <w:numPr>
          <w:ilvl w:val="0"/>
          <w:numId w:val="4"/>
        </w:numPr>
        <w:tabs>
          <w:tab w:val="left" w:pos="1135"/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Принципы</w:t>
      </w:r>
      <w:proofErr w:type="spellEnd"/>
      <w:r w:rsidRPr="00BD7D34">
        <w:rPr>
          <w:spacing w:val="-4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единого</w:t>
      </w:r>
      <w:proofErr w:type="spellEnd"/>
      <w:r w:rsidRPr="00BD7D34">
        <w:rPr>
          <w:spacing w:val="-7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таможенного</w:t>
      </w:r>
      <w:proofErr w:type="spellEnd"/>
      <w:r w:rsidRPr="00BD7D34">
        <w:rPr>
          <w:spacing w:val="-6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регулирования</w:t>
      </w:r>
      <w:proofErr w:type="spellEnd"/>
      <w:r w:rsidRPr="00BD7D34">
        <w:rPr>
          <w:sz w:val="24"/>
          <w:szCs w:val="24"/>
        </w:rPr>
        <w:t>.</w:t>
      </w:r>
    </w:p>
    <w:p w14:paraId="0A2C530A" w14:textId="77777777" w:rsidR="00DC732E" w:rsidRPr="00BD7D34" w:rsidRDefault="00DC732E" w:rsidP="00EC394B">
      <w:pPr>
        <w:pStyle w:val="a3"/>
        <w:numPr>
          <w:ilvl w:val="0"/>
          <w:numId w:val="4"/>
        </w:numPr>
        <w:tabs>
          <w:tab w:val="left" w:pos="1135"/>
          <w:tab w:val="left" w:pos="1136"/>
          <w:tab w:val="left" w:pos="3667"/>
          <w:tab w:val="left" w:pos="5870"/>
          <w:tab w:val="left" w:pos="6349"/>
          <w:tab w:val="left" w:pos="7917"/>
        </w:tabs>
        <w:ind w:left="0" w:firstLine="706"/>
        <w:jc w:val="both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Административная</w:t>
      </w:r>
      <w:proofErr w:type="spellEnd"/>
      <w:r w:rsidRPr="00BD7D34">
        <w:rPr>
          <w:sz w:val="24"/>
          <w:szCs w:val="24"/>
        </w:rPr>
        <w:tab/>
      </w:r>
      <w:proofErr w:type="spellStart"/>
      <w:r w:rsidRPr="00BD7D34">
        <w:rPr>
          <w:sz w:val="24"/>
          <w:szCs w:val="24"/>
        </w:rPr>
        <w:t>ответственность</w:t>
      </w:r>
      <w:proofErr w:type="spellEnd"/>
      <w:r w:rsidRPr="00BD7D34">
        <w:rPr>
          <w:sz w:val="24"/>
          <w:szCs w:val="24"/>
        </w:rPr>
        <w:tab/>
      </w:r>
      <w:proofErr w:type="spellStart"/>
      <w:r w:rsidRPr="00BD7D34">
        <w:rPr>
          <w:sz w:val="24"/>
          <w:szCs w:val="24"/>
        </w:rPr>
        <w:t>за</w:t>
      </w:r>
      <w:proofErr w:type="spellEnd"/>
      <w:r w:rsidRPr="00BD7D34">
        <w:rPr>
          <w:sz w:val="24"/>
          <w:szCs w:val="24"/>
        </w:rPr>
        <w:tab/>
      </w:r>
      <w:proofErr w:type="spellStart"/>
      <w:r w:rsidRPr="00BD7D34">
        <w:rPr>
          <w:sz w:val="24"/>
          <w:szCs w:val="24"/>
        </w:rPr>
        <w:t>нарушения</w:t>
      </w:r>
      <w:proofErr w:type="spellEnd"/>
      <w:r w:rsidRPr="00BD7D34">
        <w:rPr>
          <w:sz w:val="24"/>
          <w:szCs w:val="24"/>
        </w:rPr>
        <w:tab/>
      </w:r>
      <w:proofErr w:type="spellStart"/>
      <w:r w:rsidRPr="00BD7D34">
        <w:rPr>
          <w:spacing w:val="-1"/>
          <w:sz w:val="24"/>
          <w:szCs w:val="24"/>
        </w:rPr>
        <w:t>таможенного</w:t>
      </w:r>
      <w:proofErr w:type="spellEnd"/>
      <w:r w:rsidRPr="00BD7D34">
        <w:rPr>
          <w:spacing w:val="-67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законодательства</w:t>
      </w:r>
      <w:proofErr w:type="spellEnd"/>
      <w:r w:rsidRPr="00BD7D34">
        <w:rPr>
          <w:sz w:val="24"/>
          <w:szCs w:val="24"/>
        </w:rPr>
        <w:t>.</w:t>
      </w:r>
    </w:p>
    <w:p w14:paraId="617A5756" w14:textId="77777777" w:rsidR="00DC732E" w:rsidRPr="00BD7D34" w:rsidRDefault="00DC732E" w:rsidP="00EC394B">
      <w:pPr>
        <w:pStyle w:val="a3"/>
        <w:numPr>
          <w:ilvl w:val="0"/>
          <w:numId w:val="4"/>
        </w:numPr>
        <w:tabs>
          <w:tab w:val="left" w:pos="1135"/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Судебная</w:t>
      </w:r>
      <w:proofErr w:type="spellEnd"/>
      <w:r w:rsidRPr="00BD7D34">
        <w:rPr>
          <w:spacing w:val="-6"/>
          <w:sz w:val="24"/>
          <w:szCs w:val="24"/>
        </w:rPr>
        <w:t xml:space="preserve"> </w:t>
      </w:r>
      <w:r w:rsidRPr="00BD7D34">
        <w:rPr>
          <w:sz w:val="24"/>
          <w:szCs w:val="24"/>
        </w:rPr>
        <w:t>практика</w:t>
      </w:r>
      <w:r w:rsidRPr="00BD7D34">
        <w:rPr>
          <w:spacing w:val="-3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рассмотрения</w:t>
      </w:r>
      <w:proofErr w:type="spellEnd"/>
      <w:r w:rsidRPr="00BD7D34">
        <w:rPr>
          <w:spacing w:val="-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таможенных</w:t>
      </w:r>
      <w:proofErr w:type="spellEnd"/>
      <w:r w:rsidRPr="00BD7D34">
        <w:rPr>
          <w:spacing w:val="-2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споров</w:t>
      </w:r>
      <w:proofErr w:type="spellEnd"/>
      <w:r w:rsidRPr="00BD7D34">
        <w:rPr>
          <w:sz w:val="24"/>
          <w:szCs w:val="24"/>
        </w:rPr>
        <w:t>.</w:t>
      </w:r>
    </w:p>
    <w:p w14:paraId="2D755AA1" w14:textId="77777777" w:rsidR="00DC732E" w:rsidRPr="00BD7D34" w:rsidRDefault="00DC732E" w:rsidP="00EC394B">
      <w:pPr>
        <w:pStyle w:val="a3"/>
        <w:numPr>
          <w:ilvl w:val="0"/>
          <w:numId w:val="4"/>
        </w:numPr>
        <w:tabs>
          <w:tab w:val="left" w:pos="1135"/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lastRenderedPageBreak/>
        <w:t>Информационные</w:t>
      </w:r>
      <w:proofErr w:type="spellEnd"/>
      <w:r w:rsidRPr="00BD7D34">
        <w:rPr>
          <w:spacing w:val="-6"/>
          <w:sz w:val="24"/>
          <w:szCs w:val="24"/>
        </w:rPr>
        <w:t xml:space="preserve"> </w:t>
      </w:r>
      <w:r w:rsidRPr="00BD7D34">
        <w:rPr>
          <w:sz w:val="24"/>
          <w:szCs w:val="24"/>
        </w:rPr>
        <w:t>ресурсы</w:t>
      </w:r>
      <w:r w:rsidRPr="00BD7D34">
        <w:rPr>
          <w:spacing w:val="-2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таможенных</w:t>
      </w:r>
      <w:proofErr w:type="spellEnd"/>
      <w:r w:rsidRPr="00BD7D34">
        <w:rPr>
          <w:spacing w:val="-4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органов</w:t>
      </w:r>
      <w:proofErr w:type="spellEnd"/>
      <w:r w:rsidRPr="00BD7D34">
        <w:rPr>
          <w:sz w:val="24"/>
          <w:szCs w:val="24"/>
        </w:rPr>
        <w:t>.</w:t>
      </w:r>
    </w:p>
    <w:p w14:paraId="0A22AAE8" w14:textId="77777777" w:rsidR="00DC732E" w:rsidRPr="00BD7D34" w:rsidRDefault="00DC732E" w:rsidP="00EC394B">
      <w:pPr>
        <w:pStyle w:val="a3"/>
        <w:numPr>
          <w:ilvl w:val="0"/>
          <w:numId w:val="4"/>
        </w:numPr>
        <w:tabs>
          <w:tab w:val="left" w:pos="1135"/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Применение</w:t>
      </w:r>
      <w:proofErr w:type="spellEnd"/>
      <w:r w:rsidRPr="00BD7D34">
        <w:rPr>
          <w:spacing w:val="-5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мер</w:t>
      </w:r>
      <w:proofErr w:type="spellEnd"/>
      <w:r w:rsidRPr="00BD7D34">
        <w:rPr>
          <w:spacing w:val="-3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таможенно-тарифного</w:t>
      </w:r>
      <w:proofErr w:type="spellEnd"/>
      <w:r w:rsidRPr="00BD7D34">
        <w:rPr>
          <w:spacing w:val="-5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регулирования</w:t>
      </w:r>
      <w:proofErr w:type="spellEnd"/>
      <w:r w:rsidRPr="00BD7D34">
        <w:rPr>
          <w:sz w:val="24"/>
          <w:szCs w:val="24"/>
        </w:rPr>
        <w:t>.</w:t>
      </w:r>
    </w:p>
    <w:p w14:paraId="6F0346A4" w14:textId="77777777" w:rsidR="00DC732E" w:rsidRPr="00BD7D34" w:rsidRDefault="00DC732E" w:rsidP="00EC394B">
      <w:pPr>
        <w:pStyle w:val="a3"/>
        <w:numPr>
          <w:ilvl w:val="0"/>
          <w:numId w:val="4"/>
        </w:numPr>
        <w:tabs>
          <w:tab w:val="left" w:pos="1135"/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Единая</w:t>
      </w:r>
      <w:proofErr w:type="spellEnd"/>
      <w:r w:rsidRPr="00BD7D34">
        <w:rPr>
          <w:spacing w:val="2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Товарная</w:t>
      </w:r>
      <w:proofErr w:type="spellEnd"/>
      <w:r w:rsidRPr="00BD7D34">
        <w:rPr>
          <w:spacing w:val="22"/>
          <w:sz w:val="24"/>
          <w:szCs w:val="24"/>
        </w:rPr>
        <w:t xml:space="preserve"> </w:t>
      </w:r>
      <w:r w:rsidRPr="00BD7D34">
        <w:rPr>
          <w:sz w:val="24"/>
          <w:szCs w:val="24"/>
        </w:rPr>
        <w:t>номенклатура</w:t>
      </w:r>
      <w:r w:rsidRPr="00BD7D34">
        <w:rPr>
          <w:spacing w:val="22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внешнеэкономической</w:t>
      </w:r>
      <w:proofErr w:type="spellEnd"/>
      <w:r w:rsidRPr="00BD7D34">
        <w:rPr>
          <w:spacing w:val="20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деятельности</w:t>
      </w:r>
      <w:proofErr w:type="spellEnd"/>
      <w:r w:rsidRPr="00BD7D34">
        <w:rPr>
          <w:spacing w:val="-67"/>
          <w:sz w:val="24"/>
          <w:szCs w:val="24"/>
        </w:rPr>
        <w:t xml:space="preserve"> </w:t>
      </w:r>
      <w:r w:rsidRPr="00BD7D34">
        <w:rPr>
          <w:sz w:val="24"/>
          <w:szCs w:val="24"/>
        </w:rPr>
        <w:t>ЕАЭС.</w:t>
      </w:r>
    </w:p>
    <w:p w14:paraId="6BBA02E7" w14:textId="77777777" w:rsidR="00DC732E" w:rsidRPr="00BD7D34" w:rsidRDefault="00DC732E" w:rsidP="00EC394B">
      <w:pPr>
        <w:pStyle w:val="a3"/>
        <w:numPr>
          <w:ilvl w:val="0"/>
          <w:numId w:val="4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Определение</w:t>
      </w:r>
      <w:proofErr w:type="spellEnd"/>
      <w:r w:rsidRPr="00BD7D34">
        <w:rPr>
          <w:spacing w:val="43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происхождения</w:t>
      </w:r>
      <w:proofErr w:type="spellEnd"/>
      <w:r w:rsidRPr="00BD7D34">
        <w:rPr>
          <w:spacing w:val="43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товаров</w:t>
      </w:r>
      <w:proofErr w:type="spellEnd"/>
      <w:r w:rsidRPr="00BD7D34">
        <w:rPr>
          <w:sz w:val="24"/>
          <w:szCs w:val="24"/>
        </w:rPr>
        <w:t>,</w:t>
      </w:r>
      <w:r w:rsidRPr="00BD7D34">
        <w:rPr>
          <w:spacing w:val="42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ввозимых</w:t>
      </w:r>
      <w:proofErr w:type="spellEnd"/>
      <w:r w:rsidRPr="00BD7D34">
        <w:rPr>
          <w:spacing w:val="43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на</w:t>
      </w:r>
      <w:proofErr w:type="spellEnd"/>
      <w:r w:rsidRPr="00BD7D34">
        <w:rPr>
          <w:spacing w:val="43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таможенную</w:t>
      </w:r>
      <w:proofErr w:type="spellEnd"/>
      <w:r w:rsidRPr="00BD7D34">
        <w:rPr>
          <w:spacing w:val="-67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территорию</w:t>
      </w:r>
      <w:proofErr w:type="spellEnd"/>
      <w:r w:rsidRPr="00BD7D34">
        <w:rPr>
          <w:spacing w:val="-2"/>
          <w:sz w:val="24"/>
          <w:szCs w:val="24"/>
        </w:rPr>
        <w:t xml:space="preserve"> </w:t>
      </w:r>
      <w:r w:rsidRPr="00BD7D34">
        <w:rPr>
          <w:sz w:val="24"/>
          <w:szCs w:val="24"/>
        </w:rPr>
        <w:t>ЕАЭС.</w:t>
      </w:r>
    </w:p>
    <w:p w14:paraId="5A0E4563" w14:textId="77777777" w:rsidR="00DC732E" w:rsidRPr="00BD7D34" w:rsidRDefault="00DC732E" w:rsidP="00EC394B">
      <w:pPr>
        <w:pStyle w:val="a3"/>
        <w:numPr>
          <w:ilvl w:val="0"/>
          <w:numId w:val="4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r w:rsidRPr="00BD7D34">
        <w:rPr>
          <w:sz w:val="24"/>
          <w:szCs w:val="24"/>
        </w:rPr>
        <w:t>Виды</w:t>
      </w:r>
      <w:r w:rsidRPr="00BD7D34">
        <w:rPr>
          <w:spacing w:val="-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таможенных</w:t>
      </w:r>
      <w:proofErr w:type="spellEnd"/>
      <w:r w:rsidRPr="00BD7D34">
        <w:rPr>
          <w:spacing w:val="-3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платежей</w:t>
      </w:r>
      <w:proofErr w:type="spellEnd"/>
      <w:r w:rsidRPr="00BD7D34">
        <w:rPr>
          <w:sz w:val="24"/>
          <w:szCs w:val="24"/>
        </w:rPr>
        <w:t xml:space="preserve"> и</w:t>
      </w:r>
      <w:r w:rsidRPr="00BD7D34">
        <w:rPr>
          <w:spacing w:val="-3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налогов</w:t>
      </w:r>
      <w:proofErr w:type="spellEnd"/>
      <w:r w:rsidRPr="00BD7D34">
        <w:rPr>
          <w:sz w:val="24"/>
          <w:szCs w:val="24"/>
        </w:rPr>
        <w:t>.</w:t>
      </w:r>
    </w:p>
    <w:p w14:paraId="7088CF56" w14:textId="77777777" w:rsidR="00DC732E" w:rsidRPr="00BD7D34" w:rsidRDefault="00DC732E" w:rsidP="00EC394B">
      <w:pPr>
        <w:pStyle w:val="a3"/>
        <w:numPr>
          <w:ilvl w:val="0"/>
          <w:numId w:val="4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Сроки</w:t>
      </w:r>
      <w:proofErr w:type="spellEnd"/>
      <w:r w:rsidRPr="00BD7D34">
        <w:rPr>
          <w:spacing w:val="-2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исковой</w:t>
      </w:r>
      <w:proofErr w:type="spellEnd"/>
      <w:r w:rsidRPr="00BD7D34">
        <w:rPr>
          <w:spacing w:val="-2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давности</w:t>
      </w:r>
      <w:proofErr w:type="spellEnd"/>
      <w:r w:rsidRPr="00BD7D34">
        <w:rPr>
          <w:sz w:val="24"/>
          <w:szCs w:val="24"/>
        </w:rPr>
        <w:t>.</w:t>
      </w:r>
    </w:p>
    <w:p w14:paraId="4B87176B" w14:textId="77777777" w:rsidR="00DC732E" w:rsidRPr="00BD7D34" w:rsidRDefault="00DC732E" w:rsidP="00EC394B">
      <w:pPr>
        <w:pStyle w:val="a3"/>
        <w:numPr>
          <w:ilvl w:val="0"/>
          <w:numId w:val="4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Уплата</w:t>
      </w:r>
      <w:proofErr w:type="spellEnd"/>
      <w:r w:rsidRPr="00BD7D34">
        <w:rPr>
          <w:spacing w:val="-3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таможенных</w:t>
      </w:r>
      <w:proofErr w:type="spellEnd"/>
      <w:r w:rsidRPr="00BD7D34">
        <w:rPr>
          <w:spacing w:val="-3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платежей</w:t>
      </w:r>
      <w:proofErr w:type="spellEnd"/>
      <w:r w:rsidRPr="00BD7D34">
        <w:rPr>
          <w:spacing w:val="-2"/>
          <w:sz w:val="24"/>
          <w:szCs w:val="24"/>
        </w:rPr>
        <w:t xml:space="preserve"> </w:t>
      </w:r>
      <w:r w:rsidRPr="00BD7D34">
        <w:rPr>
          <w:sz w:val="24"/>
          <w:szCs w:val="24"/>
        </w:rPr>
        <w:t>и</w:t>
      </w:r>
      <w:r w:rsidRPr="00BD7D34">
        <w:rPr>
          <w:spacing w:val="-4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налогов</w:t>
      </w:r>
      <w:proofErr w:type="spellEnd"/>
      <w:r w:rsidRPr="00BD7D34">
        <w:rPr>
          <w:sz w:val="24"/>
          <w:szCs w:val="24"/>
        </w:rPr>
        <w:t>.</w:t>
      </w:r>
    </w:p>
    <w:p w14:paraId="189A4368" w14:textId="77777777" w:rsidR="00DC732E" w:rsidRPr="00BD7D34" w:rsidRDefault="00DC732E" w:rsidP="00EC394B">
      <w:pPr>
        <w:pStyle w:val="a3"/>
        <w:numPr>
          <w:ilvl w:val="0"/>
          <w:numId w:val="4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Формы</w:t>
      </w:r>
      <w:proofErr w:type="spellEnd"/>
      <w:r w:rsidRPr="00BD7D34">
        <w:rPr>
          <w:spacing w:val="-2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таможенного</w:t>
      </w:r>
      <w:proofErr w:type="spellEnd"/>
      <w:r w:rsidRPr="00BD7D34">
        <w:rPr>
          <w:spacing w:val="-2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контроля</w:t>
      </w:r>
      <w:proofErr w:type="spellEnd"/>
      <w:r w:rsidRPr="00BD7D34">
        <w:rPr>
          <w:sz w:val="24"/>
          <w:szCs w:val="24"/>
        </w:rPr>
        <w:t>.</w:t>
      </w:r>
    </w:p>
    <w:p w14:paraId="7118B6F5" w14:textId="77777777" w:rsidR="00DC732E" w:rsidRPr="00BD7D34" w:rsidRDefault="00DC732E" w:rsidP="00EC394B">
      <w:pPr>
        <w:pStyle w:val="a3"/>
        <w:numPr>
          <w:ilvl w:val="0"/>
          <w:numId w:val="4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Меры</w:t>
      </w:r>
      <w:proofErr w:type="spellEnd"/>
      <w:r w:rsidRPr="00BD7D34">
        <w:rPr>
          <w:spacing w:val="-3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тарифного</w:t>
      </w:r>
      <w:proofErr w:type="spellEnd"/>
      <w:r w:rsidRPr="00BD7D34">
        <w:rPr>
          <w:spacing w:val="-4"/>
          <w:sz w:val="24"/>
          <w:szCs w:val="24"/>
        </w:rPr>
        <w:t xml:space="preserve"> </w:t>
      </w:r>
      <w:r w:rsidRPr="00BD7D34">
        <w:rPr>
          <w:sz w:val="24"/>
          <w:szCs w:val="24"/>
        </w:rPr>
        <w:t>и</w:t>
      </w:r>
      <w:r w:rsidRPr="00BD7D34">
        <w:rPr>
          <w:spacing w:val="-6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нетарифного</w:t>
      </w:r>
      <w:proofErr w:type="spellEnd"/>
      <w:r w:rsidRPr="00BD7D34">
        <w:rPr>
          <w:spacing w:val="-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регулирования</w:t>
      </w:r>
      <w:proofErr w:type="spellEnd"/>
      <w:r w:rsidRPr="00BD7D34">
        <w:rPr>
          <w:sz w:val="24"/>
          <w:szCs w:val="24"/>
        </w:rPr>
        <w:t>.</w:t>
      </w:r>
    </w:p>
    <w:p w14:paraId="5C2FCE76" w14:textId="77777777" w:rsidR="00DC732E" w:rsidRPr="00BD7D34" w:rsidRDefault="00DC732E" w:rsidP="00EC394B">
      <w:pPr>
        <w:pStyle w:val="a3"/>
        <w:numPr>
          <w:ilvl w:val="0"/>
          <w:numId w:val="4"/>
        </w:numPr>
        <w:tabs>
          <w:tab w:val="left" w:pos="1136"/>
          <w:tab w:val="left" w:pos="3038"/>
          <w:tab w:val="left" w:pos="4512"/>
          <w:tab w:val="left" w:pos="6187"/>
          <w:tab w:val="left" w:pos="6863"/>
          <w:tab w:val="left" w:pos="8007"/>
        </w:tabs>
        <w:ind w:left="0" w:firstLine="706"/>
        <w:jc w:val="both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Юридические</w:t>
      </w:r>
      <w:proofErr w:type="spellEnd"/>
      <w:r w:rsidRPr="00BD7D34">
        <w:rPr>
          <w:sz w:val="24"/>
          <w:szCs w:val="24"/>
        </w:rPr>
        <w:tab/>
      </w:r>
      <w:proofErr w:type="spellStart"/>
      <w:r w:rsidRPr="00BD7D34">
        <w:rPr>
          <w:sz w:val="24"/>
          <w:szCs w:val="24"/>
        </w:rPr>
        <w:t>основания</w:t>
      </w:r>
      <w:proofErr w:type="spellEnd"/>
      <w:r w:rsidRPr="00BD7D34">
        <w:rPr>
          <w:sz w:val="24"/>
          <w:szCs w:val="24"/>
        </w:rPr>
        <w:tab/>
      </w:r>
      <w:proofErr w:type="spellStart"/>
      <w:r w:rsidRPr="00BD7D34">
        <w:rPr>
          <w:sz w:val="24"/>
          <w:szCs w:val="24"/>
        </w:rPr>
        <w:t>применения</w:t>
      </w:r>
      <w:proofErr w:type="spellEnd"/>
      <w:r w:rsidRPr="00BD7D34">
        <w:rPr>
          <w:sz w:val="24"/>
          <w:szCs w:val="24"/>
        </w:rPr>
        <w:tab/>
      </w:r>
      <w:proofErr w:type="spellStart"/>
      <w:r w:rsidRPr="00BD7D34">
        <w:rPr>
          <w:sz w:val="24"/>
          <w:szCs w:val="24"/>
        </w:rPr>
        <w:t>мер</w:t>
      </w:r>
      <w:proofErr w:type="spellEnd"/>
      <w:r w:rsidRPr="00BD7D34">
        <w:rPr>
          <w:sz w:val="24"/>
          <w:szCs w:val="24"/>
        </w:rPr>
        <w:tab/>
      </w:r>
      <w:proofErr w:type="spellStart"/>
      <w:r w:rsidRPr="00BD7D34">
        <w:rPr>
          <w:sz w:val="24"/>
          <w:szCs w:val="24"/>
        </w:rPr>
        <w:t>защиты</w:t>
      </w:r>
      <w:proofErr w:type="spellEnd"/>
      <w:r w:rsidRPr="00BD7D34">
        <w:rPr>
          <w:sz w:val="24"/>
          <w:szCs w:val="24"/>
        </w:rPr>
        <w:tab/>
      </w:r>
      <w:proofErr w:type="spellStart"/>
      <w:r w:rsidRPr="00BD7D34">
        <w:rPr>
          <w:spacing w:val="-1"/>
          <w:sz w:val="24"/>
          <w:szCs w:val="24"/>
        </w:rPr>
        <w:t>внутреннего</w:t>
      </w:r>
      <w:proofErr w:type="spellEnd"/>
      <w:r w:rsidRPr="00BD7D34">
        <w:rPr>
          <w:spacing w:val="-67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рынка</w:t>
      </w:r>
      <w:proofErr w:type="spellEnd"/>
      <w:r w:rsidRPr="00BD7D34">
        <w:rPr>
          <w:sz w:val="24"/>
          <w:szCs w:val="24"/>
        </w:rPr>
        <w:t>.</w:t>
      </w:r>
    </w:p>
    <w:p w14:paraId="31106FA4" w14:textId="77777777" w:rsidR="00DC732E" w:rsidRPr="00BD7D34" w:rsidRDefault="00DC732E" w:rsidP="00EC394B">
      <w:pPr>
        <w:pStyle w:val="a3"/>
        <w:numPr>
          <w:ilvl w:val="0"/>
          <w:numId w:val="4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Основные</w:t>
      </w:r>
      <w:proofErr w:type="spellEnd"/>
      <w:r w:rsidRPr="00BD7D34">
        <w:rPr>
          <w:spacing w:val="15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положения</w:t>
      </w:r>
      <w:proofErr w:type="spellEnd"/>
      <w:r w:rsidRPr="00BD7D34">
        <w:rPr>
          <w:spacing w:val="15"/>
          <w:sz w:val="24"/>
          <w:szCs w:val="24"/>
        </w:rPr>
        <w:t xml:space="preserve"> </w:t>
      </w:r>
      <w:r w:rsidRPr="00BD7D34">
        <w:rPr>
          <w:sz w:val="24"/>
          <w:szCs w:val="24"/>
        </w:rPr>
        <w:t>о</w:t>
      </w:r>
      <w:r w:rsidRPr="00BD7D34">
        <w:rPr>
          <w:spacing w:val="18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перемещении</w:t>
      </w:r>
      <w:proofErr w:type="spellEnd"/>
      <w:r w:rsidRPr="00BD7D34">
        <w:rPr>
          <w:spacing w:val="16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товаров</w:t>
      </w:r>
      <w:proofErr w:type="spellEnd"/>
      <w:r w:rsidRPr="00BD7D34">
        <w:rPr>
          <w:spacing w:val="16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через</w:t>
      </w:r>
      <w:proofErr w:type="spellEnd"/>
      <w:r w:rsidRPr="00BD7D34">
        <w:rPr>
          <w:spacing w:val="17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таможенную</w:t>
      </w:r>
      <w:proofErr w:type="spellEnd"/>
      <w:r w:rsidRPr="00BD7D34">
        <w:rPr>
          <w:spacing w:val="-67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границу</w:t>
      </w:r>
      <w:proofErr w:type="spellEnd"/>
      <w:r w:rsidRPr="00BD7D34">
        <w:rPr>
          <w:sz w:val="24"/>
          <w:szCs w:val="24"/>
        </w:rPr>
        <w:t>.</w:t>
      </w:r>
    </w:p>
    <w:p w14:paraId="5E97BA32" w14:textId="77777777" w:rsidR="00DC732E" w:rsidRPr="00BD7D34" w:rsidRDefault="00DC732E" w:rsidP="00EC394B">
      <w:pPr>
        <w:pStyle w:val="a3"/>
        <w:numPr>
          <w:ilvl w:val="0"/>
          <w:numId w:val="4"/>
        </w:numPr>
        <w:tabs>
          <w:tab w:val="left" w:pos="1136"/>
          <w:tab w:val="left" w:pos="2905"/>
          <w:tab w:val="left" w:pos="4329"/>
          <w:tab w:val="left" w:pos="5790"/>
          <w:tab w:val="left" w:pos="6140"/>
          <w:tab w:val="left" w:pos="7903"/>
          <w:tab w:val="left" w:pos="9059"/>
        </w:tabs>
        <w:ind w:left="0" w:firstLine="706"/>
        <w:jc w:val="both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Таможенные</w:t>
      </w:r>
      <w:proofErr w:type="spellEnd"/>
      <w:r w:rsidRPr="00BD7D34">
        <w:rPr>
          <w:sz w:val="24"/>
          <w:szCs w:val="24"/>
        </w:rPr>
        <w:tab/>
      </w:r>
      <w:proofErr w:type="spellStart"/>
      <w:r w:rsidRPr="00BD7D34">
        <w:rPr>
          <w:sz w:val="24"/>
          <w:szCs w:val="24"/>
        </w:rPr>
        <w:t>операции</w:t>
      </w:r>
      <w:proofErr w:type="spellEnd"/>
      <w:r w:rsidRPr="00BD7D34">
        <w:rPr>
          <w:sz w:val="24"/>
          <w:szCs w:val="24"/>
        </w:rPr>
        <w:t>,</w:t>
      </w:r>
      <w:r w:rsidRPr="00BD7D34">
        <w:rPr>
          <w:sz w:val="24"/>
          <w:szCs w:val="24"/>
        </w:rPr>
        <w:tab/>
      </w:r>
      <w:proofErr w:type="spellStart"/>
      <w:r w:rsidRPr="00BD7D34">
        <w:rPr>
          <w:sz w:val="24"/>
          <w:szCs w:val="24"/>
        </w:rPr>
        <w:t>связанные</w:t>
      </w:r>
      <w:proofErr w:type="spellEnd"/>
      <w:r w:rsidRPr="00BD7D34">
        <w:rPr>
          <w:sz w:val="24"/>
          <w:szCs w:val="24"/>
        </w:rPr>
        <w:tab/>
        <w:t>с</w:t>
      </w:r>
      <w:r w:rsidRPr="00BD7D34">
        <w:rPr>
          <w:sz w:val="24"/>
          <w:szCs w:val="24"/>
        </w:rPr>
        <w:tab/>
      </w:r>
      <w:proofErr w:type="spellStart"/>
      <w:r w:rsidRPr="00BD7D34">
        <w:rPr>
          <w:sz w:val="24"/>
          <w:szCs w:val="24"/>
        </w:rPr>
        <w:t>помещением</w:t>
      </w:r>
      <w:proofErr w:type="spellEnd"/>
      <w:r w:rsidRPr="00BD7D34">
        <w:rPr>
          <w:sz w:val="24"/>
          <w:szCs w:val="24"/>
        </w:rPr>
        <w:tab/>
      </w:r>
      <w:proofErr w:type="spellStart"/>
      <w:r w:rsidRPr="00BD7D34">
        <w:rPr>
          <w:sz w:val="24"/>
          <w:szCs w:val="24"/>
        </w:rPr>
        <w:t>товаров</w:t>
      </w:r>
      <w:proofErr w:type="spellEnd"/>
      <w:r w:rsidRPr="00BD7D34">
        <w:rPr>
          <w:sz w:val="24"/>
          <w:szCs w:val="24"/>
        </w:rPr>
        <w:tab/>
      </w:r>
      <w:proofErr w:type="spellStart"/>
      <w:r w:rsidRPr="00BD7D34">
        <w:rPr>
          <w:sz w:val="24"/>
          <w:szCs w:val="24"/>
        </w:rPr>
        <w:t>под</w:t>
      </w:r>
      <w:proofErr w:type="spellEnd"/>
      <w:r w:rsidRPr="00BD7D34">
        <w:rPr>
          <w:spacing w:val="-67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таможенную</w:t>
      </w:r>
      <w:proofErr w:type="spellEnd"/>
      <w:r w:rsidRPr="00BD7D34">
        <w:rPr>
          <w:spacing w:val="-2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процедуру</w:t>
      </w:r>
      <w:proofErr w:type="spellEnd"/>
      <w:r w:rsidRPr="00BD7D34">
        <w:rPr>
          <w:sz w:val="24"/>
          <w:szCs w:val="24"/>
        </w:rPr>
        <w:t>.</w:t>
      </w:r>
    </w:p>
    <w:p w14:paraId="7DCF0546" w14:textId="77777777" w:rsidR="00DC732E" w:rsidRPr="00BD7D34" w:rsidRDefault="00DC732E" w:rsidP="00EC394B">
      <w:pPr>
        <w:pStyle w:val="a3"/>
        <w:numPr>
          <w:ilvl w:val="0"/>
          <w:numId w:val="4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Выбор</w:t>
      </w:r>
      <w:proofErr w:type="spellEnd"/>
      <w:r w:rsidRPr="00BD7D34">
        <w:rPr>
          <w:spacing w:val="-1"/>
          <w:sz w:val="24"/>
          <w:szCs w:val="24"/>
        </w:rPr>
        <w:t xml:space="preserve"> </w:t>
      </w:r>
      <w:r w:rsidRPr="00BD7D34">
        <w:rPr>
          <w:sz w:val="24"/>
          <w:szCs w:val="24"/>
        </w:rPr>
        <w:t>и</w:t>
      </w:r>
      <w:r w:rsidRPr="00BD7D34">
        <w:rPr>
          <w:spacing w:val="-4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изменение</w:t>
      </w:r>
      <w:proofErr w:type="spellEnd"/>
      <w:r w:rsidRPr="00BD7D34">
        <w:rPr>
          <w:spacing w:val="-4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таможенной</w:t>
      </w:r>
      <w:proofErr w:type="spellEnd"/>
      <w:r w:rsidRPr="00BD7D34">
        <w:rPr>
          <w:spacing w:val="-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процедуры</w:t>
      </w:r>
      <w:proofErr w:type="spellEnd"/>
      <w:r w:rsidRPr="00BD7D34">
        <w:rPr>
          <w:sz w:val="24"/>
          <w:szCs w:val="24"/>
        </w:rPr>
        <w:t>.</w:t>
      </w:r>
    </w:p>
    <w:p w14:paraId="0A0A4AF7" w14:textId="77777777" w:rsidR="00DC732E" w:rsidRPr="00BD7D34" w:rsidRDefault="00DC732E" w:rsidP="00EC394B">
      <w:pPr>
        <w:pStyle w:val="a3"/>
        <w:numPr>
          <w:ilvl w:val="0"/>
          <w:numId w:val="4"/>
        </w:numPr>
        <w:tabs>
          <w:tab w:val="left" w:pos="1136"/>
          <w:tab w:val="left" w:pos="2975"/>
          <w:tab w:val="left" w:pos="4341"/>
          <w:tab w:val="left" w:pos="4845"/>
          <w:tab w:val="left" w:pos="6739"/>
          <w:tab w:val="left" w:pos="7987"/>
        </w:tabs>
        <w:ind w:left="0" w:firstLine="706"/>
        <w:jc w:val="both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Таможенный</w:t>
      </w:r>
      <w:proofErr w:type="spellEnd"/>
      <w:r w:rsidRPr="00BD7D34">
        <w:rPr>
          <w:sz w:val="24"/>
          <w:szCs w:val="24"/>
        </w:rPr>
        <w:tab/>
        <w:t>контроль</w:t>
      </w:r>
      <w:r w:rsidRPr="00BD7D34">
        <w:rPr>
          <w:sz w:val="24"/>
          <w:szCs w:val="24"/>
        </w:rPr>
        <w:tab/>
      </w:r>
      <w:proofErr w:type="spellStart"/>
      <w:r w:rsidRPr="00BD7D34">
        <w:rPr>
          <w:sz w:val="24"/>
          <w:szCs w:val="24"/>
        </w:rPr>
        <w:t>за</w:t>
      </w:r>
      <w:proofErr w:type="spellEnd"/>
      <w:r w:rsidRPr="00BD7D34">
        <w:rPr>
          <w:sz w:val="24"/>
          <w:szCs w:val="24"/>
        </w:rPr>
        <w:tab/>
      </w:r>
      <w:proofErr w:type="spellStart"/>
      <w:r w:rsidRPr="00BD7D34">
        <w:rPr>
          <w:sz w:val="24"/>
          <w:szCs w:val="24"/>
        </w:rPr>
        <w:t>соблюдением</w:t>
      </w:r>
      <w:proofErr w:type="spellEnd"/>
      <w:r w:rsidRPr="00BD7D34">
        <w:rPr>
          <w:sz w:val="24"/>
          <w:szCs w:val="24"/>
        </w:rPr>
        <w:tab/>
      </w:r>
      <w:proofErr w:type="spellStart"/>
      <w:r w:rsidRPr="00BD7D34">
        <w:rPr>
          <w:sz w:val="24"/>
          <w:szCs w:val="24"/>
        </w:rPr>
        <w:t>условий</w:t>
      </w:r>
      <w:proofErr w:type="spellEnd"/>
      <w:r w:rsidRPr="00BD7D34">
        <w:rPr>
          <w:sz w:val="24"/>
          <w:szCs w:val="24"/>
        </w:rPr>
        <w:tab/>
      </w:r>
      <w:proofErr w:type="spellStart"/>
      <w:r w:rsidRPr="00BD7D34">
        <w:rPr>
          <w:spacing w:val="-1"/>
          <w:sz w:val="24"/>
          <w:szCs w:val="24"/>
        </w:rPr>
        <w:t>таможенных</w:t>
      </w:r>
      <w:proofErr w:type="spellEnd"/>
      <w:r w:rsidRPr="00BD7D34">
        <w:rPr>
          <w:spacing w:val="-67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процедур</w:t>
      </w:r>
      <w:proofErr w:type="spellEnd"/>
      <w:r w:rsidRPr="00BD7D34">
        <w:rPr>
          <w:sz w:val="24"/>
          <w:szCs w:val="24"/>
        </w:rPr>
        <w:t>.</w:t>
      </w:r>
    </w:p>
    <w:p w14:paraId="47EA94DC" w14:textId="77777777" w:rsidR="00DC732E" w:rsidRPr="00BD7D34" w:rsidRDefault="00DC732E" w:rsidP="00EC394B">
      <w:pPr>
        <w:pStyle w:val="a3"/>
        <w:numPr>
          <w:ilvl w:val="0"/>
          <w:numId w:val="4"/>
        </w:numPr>
        <w:tabs>
          <w:tab w:val="left" w:pos="1136"/>
          <w:tab w:val="left" w:pos="3532"/>
          <w:tab w:val="left" w:pos="4144"/>
          <w:tab w:val="left" w:pos="6239"/>
          <w:tab w:val="left" w:pos="7593"/>
          <w:tab w:val="left" w:pos="8120"/>
        </w:tabs>
        <w:ind w:left="0" w:firstLine="706"/>
        <w:jc w:val="both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Ответственность</w:t>
      </w:r>
      <w:proofErr w:type="spellEnd"/>
      <w:r w:rsidRPr="00BD7D34">
        <w:rPr>
          <w:sz w:val="24"/>
          <w:szCs w:val="24"/>
        </w:rPr>
        <w:tab/>
      </w:r>
      <w:proofErr w:type="spellStart"/>
      <w:r w:rsidRPr="00BD7D34">
        <w:rPr>
          <w:sz w:val="24"/>
          <w:szCs w:val="24"/>
        </w:rPr>
        <w:t>за</w:t>
      </w:r>
      <w:proofErr w:type="spellEnd"/>
      <w:r w:rsidRPr="00BD7D34">
        <w:rPr>
          <w:sz w:val="24"/>
          <w:szCs w:val="24"/>
        </w:rPr>
        <w:tab/>
      </w:r>
      <w:proofErr w:type="spellStart"/>
      <w:r w:rsidRPr="00BD7D34">
        <w:rPr>
          <w:sz w:val="24"/>
          <w:szCs w:val="24"/>
        </w:rPr>
        <w:t>несоблюдение</w:t>
      </w:r>
      <w:proofErr w:type="spellEnd"/>
      <w:r w:rsidRPr="00BD7D34">
        <w:rPr>
          <w:sz w:val="24"/>
          <w:szCs w:val="24"/>
        </w:rPr>
        <w:tab/>
      </w:r>
      <w:proofErr w:type="spellStart"/>
      <w:r w:rsidRPr="00BD7D34">
        <w:rPr>
          <w:sz w:val="24"/>
          <w:szCs w:val="24"/>
        </w:rPr>
        <w:t>условий</w:t>
      </w:r>
      <w:proofErr w:type="spellEnd"/>
      <w:r w:rsidRPr="00BD7D34">
        <w:rPr>
          <w:sz w:val="24"/>
          <w:szCs w:val="24"/>
        </w:rPr>
        <w:tab/>
        <w:t>и</w:t>
      </w:r>
      <w:r w:rsidRPr="00BD7D34">
        <w:rPr>
          <w:sz w:val="24"/>
          <w:szCs w:val="24"/>
        </w:rPr>
        <w:tab/>
      </w:r>
      <w:proofErr w:type="spellStart"/>
      <w:r w:rsidRPr="00BD7D34">
        <w:rPr>
          <w:spacing w:val="-1"/>
          <w:sz w:val="24"/>
          <w:szCs w:val="24"/>
        </w:rPr>
        <w:t>требований</w:t>
      </w:r>
      <w:proofErr w:type="spellEnd"/>
      <w:r w:rsidRPr="00BD7D34">
        <w:rPr>
          <w:spacing w:val="-67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таможенной</w:t>
      </w:r>
      <w:proofErr w:type="spellEnd"/>
      <w:r w:rsidRPr="00BD7D34">
        <w:rPr>
          <w:spacing w:val="-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процедуры</w:t>
      </w:r>
      <w:proofErr w:type="spellEnd"/>
      <w:r w:rsidRPr="00BD7D34">
        <w:rPr>
          <w:sz w:val="24"/>
          <w:szCs w:val="24"/>
        </w:rPr>
        <w:t>.</w:t>
      </w:r>
    </w:p>
    <w:p w14:paraId="0D5D9F6E" w14:textId="77777777" w:rsidR="00DC732E" w:rsidRPr="00BD7D34" w:rsidRDefault="00DC732E" w:rsidP="00EC394B">
      <w:pPr>
        <w:pStyle w:val="a3"/>
        <w:numPr>
          <w:ilvl w:val="0"/>
          <w:numId w:val="4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Особенности</w:t>
      </w:r>
      <w:proofErr w:type="spellEnd"/>
      <w:r w:rsidRPr="00BD7D34">
        <w:rPr>
          <w:spacing w:val="-5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совершения</w:t>
      </w:r>
      <w:proofErr w:type="spellEnd"/>
      <w:r w:rsidRPr="00BD7D34">
        <w:rPr>
          <w:spacing w:val="-4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отдельных</w:t>
      </w:r>
      <w:proofErr w:type="spellEnd"/>
      <w:r w:rsidRPr="00BD7D34">
        <w:rPr>
          <w:spacing w:val="-3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таможенных</w:t>
      </w:r>
      <w:proofErr w:type="spellEnd"/>
      <w:r w:rsidRPr="00BD7D34">
        <w:rPr>
          <w:spacing w:val="-4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операций</w:t>
      </w:r>
      <w:proofErr w:type="spellEnd"/>
      <w:r w:rsidRPr="00BD7D34">
        <w:rPr>
          <w:sz w:val="24"/>
          <w:szCs w:val="24"/>
        </w:rPr>
        <w:t>.</w:t>
      </w:r>
    </w:p>
    <w:p w14:paraId="5BB9FAD4" w14:textId="77777777" w:rsidR="00DC732E" w:rsidRPr="00BD7D34" w:rsidRDefault="00DC732E" w:rsidP="00EC394B">
      <w:pPr>
        <w:pStyle w:val="a3"/>
        <w:numPr>
          <w:ilvl w:val="0"/>
          <w:numId w:val="4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Гармонизированная</w:t>
      </w:r>
      <w:proofErr w:type="spellEnd"/>
      <w:r w:rsidRPr="00BD7D34">
        <w:rPr>
          <w:spacing w:val="-5"/>
          <w:sz w:val="24"/>
          <w:szCs w:val="24"/>
        </w:rPr>
        <w:t xml:space="preserve"> </w:t>
      </w:r>
      <w:r w:rsidRPr="00BD7D34">
        <w:rPr>
          <w:sz w:val="24"/>
          <w:szCs w:val="24"/>
        </w:rPr>
        <w:t>система</w:t>
      </w:r>
      <w:r w:rsidRPr="00BD7D34">
        <w:rPr>
          <w:spacing w:val="-4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описания</w:t>
      </w:r>
      <w:proofErr w:type="spellEnd"/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и</w:t>
      </w:r>
      <w:r w:rsidRPr="00BD7D34">
        <w:rPr>
          <w:spacing w:val="-4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кодирования</w:t>
      </w:r>
      <w:proofErr w:type="spellEnd"/>
      <w:r w:rsidRPr="00BD7D34">
        <w:rPr>
          <w:spacing w:val="-2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товаров</w:t>
      </w:r>
      <w:proofErr w:type="spellEnd"/>
      <w:r w:rsidRPr="00BD7D34">
        <w:rPr>
          <w:spacing w:val="-4"/>
          <w:sz w:val="24"/>
          <w:szCs w:val="24"/>
        </w:rPr>
        <w:t xml:space="preserve"> </w:t>
      </w:r>
      <w:r w:rsidRPr="00BD7D34">
        <w:rPr>
          <w:sz w:val="24"/>
          <w:szCs w:val="24"/>
        </w:rPr>
        <w:t>ВТО.</w:t>
      </w:r>
    </w:p>
    <w:p w14:paraId="08D875E1" w14:textId="77777777" w:rsidR="00DC732E" w:rsidRPr="00BD7D34" w:rsidRDefault="00DC732E" w:rsidP="00EC394B">
      <w:pPr>
        <w:pStyle w:val="a3"/>
        <w:numPr>
          <w:ilvl w:val="0"/>
          <w:numId w:val="4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Единая</w:t>
      </w:r>
      <w:proofErr w:type="spellEnd"/>
      <w:r w:rsidRPr="00BD7D34">
        <w:rPr>
          <w:spacing w:val="2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Товарная</w:t>
      </w:r>
      <w:proofErr w:type="spellEnd"/>
      <w:r w:rsidRPr="00BD7D34">
        <w:rPr>
          <w:spacing w:val="22"/>
          <w:sz w:val="24"/>
          <w:szCs w:val="24"/>
        </w:rPr>
        <w:t xml:space="preserve"> </w:t>
      </w:r>
      <w:r w:rsidRPr="00BD7D34">
        <w:rPr>
          <w:sz w:val="24"/>
          <w:szCs w:val="24"/>
        </w:rPr>
        <w:t>номенклатура</w:t>
      </w:r>
      <w:r w:rsidRPr="00BD7D34">
        <w:rPr>
          <w:spacing w:val="22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внешнеэкономической</w:t>
      </w:r>
      <w:proofErr w:type="spellEnd"/>
      <w:r w:rsidRPr="00BD7D34">
        <w:rPr>
          <w:spacing w:val="20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деятельности</w:t>
      </w:r>
      <w:proofErr w:type="spellEnd"/>
      <w:r w:rsidRPr="00BD7D34">
        <w:rPr>
          <w:spacing w:val="-67"/>
          <w:sz w:val="24"/>
          <w:szCs w:val="24"/>
        </w:rPr>
        <w:t xml:space="preserve"> </w:t>
      </w:r>
      <w:r w:rsidRPr="00BD7D34">
        <w:rPr>
          <w:sz w:val="24"/>
          <w:szCs w:val="24"/>
        </w:rPr>
        <w:t>СНГ.</w:t>
      </w:r>
    </w:p>
    <w:p w14:paraId="732EEA90" w14:textId="77777777" w:rsidR="00DC732E" w:rsidRPr="00BD7D34" w:rsidRDefault="00DC732E" w:rsidP="00EC394B">
      <w:pPr>
        <w:pStyle w:val="a3"/>
        <w:numPr>
          <w:ilvl w:val="0"/>
          <w:numId w:val="4"/>
        </w:numPr>
        <w:tabs>
          <w:tab w:val="left" w:pos="1136"/>
          <w:tab w:val="left" w:pos="2632"/>
          <w:tab w:val="left" w:pos="5246"/>
          <w:tab w:val="left" w:pos="7429"/>
          <w:tab w:val="left" w:pos="7998"/>
        </w:tabs>
        <w:ind w:left="0" w:firstLine="706"/>
        <w:jc w:val="both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Объекты</w:t>
      </w:r>
      <w:proofErr w:type="spellEnd"/>
      <w:r w:rsidRPr="00BD7D34">
        <w:rPr>
          <w:sz w:val="24"/>
          <w:szCs w:val="24"/>
        </w:rPr>
        <w:tab/>
      </w:r>
      <w:proofErr w:type="spellStart"/>
      <w:r w:rsidRPr="00BD7D34">
        <w:rPr>
          <w:sz w:val="24"/>
          <w:szCs w:val="24"/>
        </w:rPr>
        <w:t>интеллектуальной</w:t>
      </w:r>
      <w:proofErr w:type="spellEnd"/>
      <w:r w:rsidRPr="00BD7D34">
        <w:rPr>
          <w:sz w:val="24"/>
          <w:szCs w:val="24"/>
        </w:rPr>
        <w:tab/>
      </w:r>
      <w:proofErr w:type="spellStart"/>
      <w:r w:rsidRPr="00BD7D34">
        <w:rPr>
          <w:sz w:val="24"/>
          <w:szCs w:val="24"/>
        </w:rPr>
        <w:t>собственности</w:t>
      </w:r>
      <w:proofErr w:type="spellEnd"/>
      <w:r w:rsidRPr="00BD7D34">
        <w:rPr>
          <w:sz w:val="24"/>
          <w:szCs w:val="24"/>
        </w:rPr>
        <w:tab/>
        <w:t>в</w:t>
      </w:r>
      <w:r w:rsidRPr="00BD7D34">
        <w:rPr>
          <w:sz w:val="24"/>
          <w:szCs w:val="24"/>
        </w:rPr>
        <w:tab/>
      </w:r>
      <w:proofErr w:type="spellStart"/>
      <w:r w:rsidRPr="00BD7D34">
        <w:rPr>
          <w:spacing w:val="-1"/>
          <w:sz w:val="24"/>
          <w:szCs w:val="24"/>
        </w:rPr>
        <w:t>таможенном</w:t>
      </w:r>
      <w:proofErr w:type="spellEnd"/>
      <w:r w:rsidRPr="00BD7D34">
        <w:rPr>
          <w:spacing w:val="-67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регулировании</w:t>
      </w:r>
      <w:proofErr w:type="spellEnd"/>
      <w:r w:rsidRPr="00BD7D34">
        <w:rPr>
          <w:sz w:val="24"/>
          <w:szCs w:val="24"/>
        </w:rPr>
        <w:t>,</w:t>
      </w:r>
      <w:r w:rsidRPr="00BD7D34">
        <w:rPr>
          <w:spacing w:val="-2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меры</w:t>
      </w:r>
      <w:proofErr w:type="spellEnd"/>
      <w:r w:rsidRPr="00BD7D34">
        <w:rPr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защиты</w:t>
      </w:r>
      <w:proofErr w:type="spellEnd"/>
      <w:r w:rsidRPr="00BD7D34">
        <w:rPr>
          <w:sz w:val="24"/>
          <w:szCs w:val="24"/>
        </w:rPr>
        <w:t>.</w:t>
      </w:r>
    </w:p>
    <w:p w14:paraId="69E98E7F" w14:textId="77777777" w:rsidR="00DC732E" w:rsidRPr="00BD7D34" w:rsidRDefault="00DC732E" w:rsidP="00EC394B">
      <w:pPr>
        <w:pStyle w:val="a3"/>
        <w:numPr>
          <w:ilvl w:val="0"/>
          <w:numId w:val="4"/>
        </w:numPr>
        <w:tabs>
          <w:tab w:val="left" w:pos="1136"/>
          <w:tab w:val="left" w:pos="3318"/>
          <w:tab w:val="left" w:pos="4772"/>
          <w:tab w:val="left" w:pos="6759"/>
          <w:tab w:val="left" w:pos="8160"/>
        </w:tabs>
        <w:ind w:left="0" w:firstLine="706"/>
        <w:jc w:val="both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Перемещение</w:t>
      </w:r>
      <w:proofErr w:type="spellEnd"/>
      <w:r w:rsidRPr="00BD7D34">
        <w:rPr>
          <w:sz w:val="24"/>
          <w:szCs w:val="24"/>
        </w:rPr>
        <w:tab/>
      </w:r>
      <w:proofErr w:type="spellStart"/>
      <w:r w:rsidRPr="00BD7D34">
        <w:rPr>
          <w:sz w:val="24"/>
          <w:szCs w:val="24"/>
        </w:rPr>
        <w:t>товаров</w:t>
      </w:r>
      <w:proofErr w:type="spellEnd"/>
      <w:r w:rsidRPr="00BD7D34">
        <w:rPr>
          <w:sz w:val="24"/>
          <w:szCs w:val="24"/>
        </w:rPr>
        <w:tab/>
      </w:r>
      <w:proofErr w:type="spellStart"/>
      <w:r w:rsidRPr="00BD7D34">
        <w:rPr>
          <w:sz w:val="24"/>
          <w:szCs w:val="24"/>
        </w:rPr>
        <w:t>отдельными</w:t>
      </w:r>
      <w:proofErr w:type="spellEnd"/>
      <w:r w:rsidRPr="00BD7D34">
        <w:rPr>
          <w:sz w:val="24"/>
          <w:szCs w:val="24"/>
        </w:rPr>
        <w:tab/>
      </w:r>
      <w:proofErr w:type="spellStart"/>
      <w:r w:rsidRPr="00BD7D34">
        <w:rPr>
          <w:sz w:val="24"/>
          <w:szCs w:val="24"/>
        </w:rPr>
        <w:t>видами</w:t>
      </w:r>
      <w:proofErr w:type="spellEnd"/>
      <w:r w:rsidRPr="00BD7D34">
        <w:rPr>
          <w:sz w:val="24"/>
          <w:szCs w:val="24"/>
        </w:rPr>
        <w:tab/>
      </w:r>
      <w:proofErr w:type="spellStart"/>
      <w:r w:rsidRPr="00BD7D34">
        <w:rPr>
          <w:spacing w:val="-1"/>
          <w:sz w:val="24"/>
          <w:szCs w:val="24"/>
        </w:rPr>
        <w:t>транспорта</w:t>
      </w:r>
      <w:proofErr w:type="spellEnd"/>
      <w:r w:rsidRPr="00BD7D34">
        <w:rPr>
          <w:spacing w:val="-67"/>
          <w:sz w:val="24"/>
          <w:szCs w:val="24"/>
        </w:rPr>
        <w:t xml:space="preserve"> </w:t>
      </w:r>
      <w:r w:rsidRPr="00BD7D34">
        <w:rPr>
          <w:sz w:val="24"/>
          <w:szCs w:val="24"/>
        </w:rPr>
        <w:t>(</w:t>
      </w:r>
      <w:proofErr w:type="spellStart"/>
      <w:r w:rsidRPr="00BD7D34">
        <w:rPr>
          <w:sz w:val="24"/>
          <w:szCs w:val="24"/>
        </w:rPr>
        <w:t>трубопроводный</w:t>
      </w:r>
      <w:proofErr w:type="spellEnd"/>
      <w:r w:rsidRPr="00BD7D34">
        <w:rPr>
          <w:sz w:val="24"/>
          <w:szCs w:val="24"/>
        </w:rPr>
        <w:t>,</w:t>
      </w:r>
      <w:r w:rsidRPr="00BD7D34">
        <w:rPr>
          <w:spacing w:val="-2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по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 xml:space="preserve">линиям </w:t>
      </w:r>
      <w:proofErr w:type="spellStart"/>
      <w:r w:rsidRPr="00BD7D34">
        <w:rPr>
          <w:sz w:val="24"/>
          <w:szCs w:val="24"/>
        </w:rPr>
        <w:t>электропередач</w:t>
      </w:r>
      <w:proofErr w:type="spellEnd"/>
      <w:r w:rsidRPr="00BD7D34">
        <w:rPr>
          <w:sz w:val="24"/>
          <w:szCs w:val="24"/>
        </w:rPr>
        <w:t>).</w:t>
      </w:r>
    </w:p>
    <w:p w14:paraId="400C8577" w14:textId="77777777" w:rsidR="00DC732E" w:rsidRPr="00BD7D34" w:rsidRDefault="00DC732E" w:rsidP="00EC394B">
      <w:pPr>
        <w:pStyle w:val="a3"/>
        <w:numPr>
          <w:ilvl w:val="0"/>
          <w:numId w:val="4"/>
        </w:numPr>
        <w:tabs>
          <w:tab w:val="left" w:pos="1136"/>
          <w:tab w:val="left" w:pos="3318"/>
          <w:tab w:val="left" w:pos="4772"/>
          <w:tab w:val="left" w:pos="6759"/>
          <w:tab w:val="left" w:pos="8160"/>
        </w:tabs>
        <w:ind w:left="0" w:firstLine="706"/>
        <w:jc w:val="both"/>
        <w:rPr>
          <w:sz w:val="24"/>
          <w:szCs w:val="24"/>
        </w:rPr>
      </w:pPr>
      <w:r w:rsidRPr="00BD7D34">
        <w:rPr>
          <w:sz w:val="24"/>
          <w:szCs w:val="24"/>
          <w:lang w:val="ru-RU"/>
        </w:rPr>
        <w:t>П</w:t>
      </w:r>
      <w:proofErr w:type="spellStart"/>
      <w:r w:rsidRPr="00BD7D34">
        <w:rPr>
          <w:sz w:val="24"/>
          <w:szCs w:val="24"/>
        </w:rPr>
        <w:t>еремещение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товаров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для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личного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пользования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и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в</w:t>
      </w:r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отношении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припасов</w:t>
      </w:r>
      <w:proofErr w:type="spellEnd"/>
      <w:r w:rsidRPr="00BD7D34">
        <w:rPr>
          <w:sz w:val="24"/>
          <w:szCs w:val="24"/>
        </w:rPr>
        <w:t>.</w:t>
      </w:r>
    </w:p>
    <w:p w14:paraId="3B68EC37" w14:textId="77777777" w:rsidR="00DC732E" w:rsidRPr="00BD7D34" w:rsidRDefault="00DC732E" w:rsidP="00EC394B">
      <w:pPr>
        <w:pStyle w:val="a3"/>
        <w:numPr>
          <w:ilvl w:val="0"/>
          <w:numId w:val="4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Порядок</w:t>
      </w:r>
      <w:proofErr w:type="spellEnd"/>
      <w:r w:rsidRPr="00BD7D34">
        <w:rPr>
          <w:spacing w:val="-3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прохождения</w:t>
      </w:r>
      <w:proofErr w:type="spellEnd"/>
      <w:r w:rsidRPr="00BD7D34">
        <w:rPr>
          <w:spacing w:val="-3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службы</w:t>
      </w:r>
      <w:proofErr w:type="spellEnd"/>
      <w:r w:rsidRPr="00BD7D34">
        <w:rPr>
          <w:sz w:val="24"/>
          <w:szCs w:val="24"/>
        </w:rPr>
        <w:t>.</w:t>
      </w:r>
    </w:p>
    <w:p w14:paraId="433AC67B" w14:textId="77777777" w:rsidR="00DC732E" w:rsidRPr="00BD7D34" w:rsidRDefault="00DC732E" w:rsidP="00EC394B">
      <w:pPr>
        <w:pStyle w:val="a3"/>
        <w:numPr>
          <w:ilvl w:val="0"/>
          <w:numId w:val="4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Функции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таможенных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органов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(</w:t>
      </w:r>
      <w:proofErr w:type="spellStart"/>
      <w:r w:rsidRPr="00BD7D34">
        <w:rPr>
          <w:sz w:val="24"/>
          <w:szCs w:val="24"/>
        </w:rPr>
        <w:t>контрольная</w:t>
      </w:r>
      <w:proofErr w:type="spellEnd"/>
      <w:r w:rsidRPr="00BD7D34">
        <w:rPr>
          <w:sz w:val="24"/>
          <w:szCs w:val="24"/>
        </w:rPr>
        <w:t>,</w:t>
      </w:r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фискальная</w:t>
      </w:r>
      <w:proofErr w:type="spellEnd"/>
      <w:r w:rsidRPr="00BD7D34">
        <w:rPr>
          <w:sz w:val="24"/>
          <w:szCs w:val="24"/>
        </w:rPr>
        <w:t>,</w:t>
      </w:r>
      <w:r w:rsidRPr="00BD7D34">
        <w:rPr>
          <w:spacing w:val="-67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правоохранительная</w:t>
      </w:r>
      <w:proofErr w:type="spellEnd"/>
      <w:r w:rsidRPr="00BD7D34">
        <w:rPr>
          <w:sz w:val="24"/>
          <w:szCs w:val="24"/>
        </w:rPr>
        <w:t>).</w:t>
      </w:r>
    </w:p>
    <w:p w14:paraId="40DD47FB" w14:textId="77777777" w:rsidR="00DC732E" w:rsidRPr="00BD7D34" w:rsidRDefault="00DC732E" w:rsidP="00EC394B">
      <w:pPr>
        <w:pStyle w:val="a3"/>
        <w:numPr>
          <w:ilvl w:val="0"/>
          <w:numId w:val="4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Юридическая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ответственность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таможенных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органов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и</w:t>
      </w:r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их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должностных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лиц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(</w:t>
      </w:r>
      <w:proofErr w:type="spellStart"/>
      <w:r w:rsidRPr="00BD7D34">
        <w:rPr>
          <w:sz w:val="24"/>
          <w:szCs w:val="24"/>
        </w:rPr>
        <w:t>уголовная</w:t>
      </w:r>
      <w:proofErr w:type="spellEnd"/>
      <w:r w:rsidRPr="00BD7D34">
        <w:rPr>
          <w:sz w:val="24"/>
          <w:szCs w:val="24"/>
        </w:rPr>
        <w:t>,</w:t>
      </w:r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административная</w:t>
      </w:r>
      <w:proofErr w:type="spellEnd"/>
      <w:r w:rsidRPr="00BD7D34">
        <w:rPr>
          <w:sz w:val="24"/>
          <w:szCs w:val="24"/>
        </w:rPr>
        <w:t>,</w:t>
      </w:r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гражданско-правовая</w:t>
      </w:r>
      <w:proofErr w:type="spellEnd"/>
      <w:r w:rsidRPr="00BD7D34">
        <w:rPr>
          <w:sz w:val="24"/>
          <w:szCs w:val="24"/>
        </w:rPr>
        <w:t>,</w:t>
      </w:r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дисциплинарная</w:t>
      </w:r>
      <w:proofErr w:type="spellEnd"/>
      <w:r w:rsidRPr="00BD7D34">
        <w:rPr>
          <w:sz w:val="24"/>
          <w:szCs w:val="24"/>
        </w:rPr>
        <w:t>).</w:t>
      </w:r>
    </w:p>
    <w:p w14:paraId="041F4639" w14:textId="77777777" w:rsidR="00DC732E" w:rsidRPr="00BD7D34" w:rsidRDefault="00DC732E" w:rsidP="00EC394B">
      <w:pPr>
        <w:pStyle w:val="a3"/>
        <w:numPr>
          <w:ilvl w:val="0"/>
          <w:numId w:val="4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Условия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присвоения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статуса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уполномоченного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экономического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оператора</w:t>
      </w:r>
      <w:proofErr w:type="spellEnd"/>
      <w:r w:rsidRPr="00BD7D34">
        <w:rPr>
          <w:sz w:val="24"/>
          <w:szCs w:val="24"/>
        </w:rPr>
        <w:t>.</w:t>
      </w:r>
    </w:p>
    <w:p w14:paraId="3ED5AA9C" w14:textId="77777777" w:rsidR="00DC732E" w:rsidRPr="00BD7D34" w:rsidRDefault="00DC732E" w:rsidP="00EC394B">
      <w:pPr>
        <w:pStyle w:val="a3"/>
        <w:numPr>
          <w:ilvl w:val="0"/>
          <w:numId w:val="4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Порядок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выдачи</w:t>
      </w:r>
      <w:proofErr w:type="spellEnd"/>
      <w:r w:rsidRPr="00BD7D34">
        <w:rPr>
          <w:sz w:val="24"/>
          <w:szCs w:val="24"/>
        </w:rPr>
        <w:t>,</w:t>
      </w:r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приостановления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и</w:t>
      </w:r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отзыва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свидетельства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уполномоченного</w:t>
      </w:r>
      <w:proofErr w:type="spellEnd"/>
      <w:r w:rsidRPr="00BD7D34">
        <w:rPr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экономического</w:t>
      </w:r>
      <w:proofErr w:type="spellEnd"/>
      <w:r w:rsidRPr="00BD7D34">
        <w:rPr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оператора</w:t>
      </w:r>
      <w:proofErr w:type="spellEnd"/>
      <w:r w:rsidRPr="00BD7D34">
        <w:rPr>
          <w:sz w:val="24"/>
          <w:szCs w:val="24"/>
        </w:rPr>
        <w:t xml:space="preserve">, </w:t>
      </w:r>
      <w:proofErr w:type="spellStart"/>
      <w:r w:rsidRPr="00BD7D34">
        <w:rPr>
          <w:sz w:val="24"/>
          <w:szCs w:val="24"/>
        </w:rPr>
        <w:t>обязанности</w:t>
      </w:r>
      <w:proofErr w:type="spellEnd"/>
      <w:r w:rsidRPr="00BD7D34">
        <w:rPr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уполномоченного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экономического</w:t>
      </w:r>
      <w:proofErr w:type="spellEnd"/>
      <w:r w:rsidRPr="00BD7D34">
        <w:rPr>
          <w:spacing w:val="-3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оператора</w:t>
      </w:r>
      <w:proofErr w:type="spellEnd"/>
      <w:r w:rsidRPr="00BD7D34">
        <w:rPr>
          <w:sz w:val="24"/>
          <w:szCs w:val="24"/>
        </w:rPr>
        <w:t>.</w:t>
      </w:r>
    </w:p>
    <w:p w14:paraId="25FEFB77" w14:textId="77777777" w:rsidR="00DC732E" w:rsidRPr="00BD7D34" w:rsidRDefault="00DC732E" w:rsidP="00EC394B">
      <w:pPr>
        <w:pStyle w:val="a3"/>
        <w:numPr>
          <w:ilvl w:val="0"/>
          <w:numId w:val="4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Общие</w:t>
      </w:r>
      <w:proofErr w:type="spellEnd"/>
      <w:r w:rsidRPr="00BD7D34">
        <w:rPr>
          <w:spacing w:val="-6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понятия</w:t>
      </w:r>
      <w:proofErr w:type="spellEnd"/>
      <w:r w:rsidRPr="00BD7D34">
        <w:rPr>
          <w:spacing w:val="-5"/>
          <w:sz w:val="24"/>
          <w:szCs w:val="24"/>
        </w:rPr>
        <w:t xml:space="preserve"> </w:t>
      </w:r>
      <w:r w:rsidRPr="00BD7D34">
        <w:rPr>
          <w:sz w:val="24"/>
          <w:szCs w:val="24"/>
        </w:rPr>
        <w:t>и</w:t>
      </w:r>
      <w:r w:rsidRPr="00BD7D34">
        <w:rPr>
          <w:spacing w:val="-2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цели</w:t>
      </w:r>
      <w:proofErr w:type="spellEnd"/>
      <w:r w:rsidRPr="00BD7D34">
        <w:rPr>
          <w:spacing w:val="-2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применения</w:t>
      </w:r>
      <w:proofErr w:type="spellEnd"/>
      <w:r w:rsidRPr="00BD7D34">
        <w:rPr>
          <w:spacing w:val="-2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системы</w:t>
      </w:r>
      <w:proofErr w:type="spellEnd"/>
      <w:r w:rsidRPr="00BD7D34">
        <w:rPr>
          <w:spacing w:val="-2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управления</w:t>
      </w:r>
      <w:proofErr w:type="spellEnd"/>
      <w:r w:rsidRPr="00BD7D34">
        <w:rPr>
          <w:spacing w:val="-5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рисками</w:t>
      </w:r>
      <w:proofErr w:type="spellEnd"/>
      <w:r w:rsidRPr="00BD7D34">
        <w:rPr>
          <w:sz w:val="24"/>
          <w:szCs w:val="24"/>
        </w:rPr>
        <w:t>.</w:t>
      </w:r>
    </w:p>
    <w:p w14:paraId="4201C113" w14:textId="77777777" w:rsidR="00DC732E" w:rsidRPr="00BD7D34" w:rsidRDefault="00DC732E" w:rsidP="00EC394B">
      <w:pPr>
        <w:pStyle w:val="a3"/>
        <w:numPr>
          <w:ilvl w:val="0"/>
          <w:numId w:val="4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Новеллы</w:t>
      </w:r>
      <w:proofErr w:type="spellEnd"/>
      <w:r w:rsidRPr="00BD7D34">
        <w:rPr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казахстанского</w:t>
      </w:r>
      <w:proofErr w:type="spellEnd"/>
      <w:r w:rsidRPr="00BD7D34">
        <w:rPr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таможенного</w:t>
      </w:r>
      <w:proofErr w:type="spellEnd"/>
      <w:r w:rsidRPr="00BD7D34">
        <w:rPr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законодательства</w:t>
      </w:r>
      <w:proofErr w:type="spellEnd"/>
      <w:r w:rsidRPr="00BD7D34">
        <w:rPr>
          <w:sz w:val="24"/>
          <w:szCs w:val="24"/>
        </w:rPr>
        <w:t xml:space="preserve"> в </w:t>
      </w:r>
      <w:proofErr w:type="spellStart"/>
      <w:r w:rsidRPr="00BD7D34">
        <w:rPr>
          <w:sz w:val="24"/>
          <w:szCs w:val="24"/>
        </w:rPr>
        <w:t>условиях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интеграционных</w:t>
      </w:r>
      <w:proofErr w:type="spellEnd"/>
      <w:r w:rsidRPr="00BD7D34">
        <w:rPr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процессов</w:t>
      </w:r>
      <w:proofErr w:type="spellEnd"/>
      <w:r w:rsidRPr="00BD7D34">
        <w:rPr>
          <w:sz w:val="24"/>
          <w:szCs w:val="24"/>
        </w:rPr>
        <w:t>.</w:t>
      </w:r>
    </w:p>
    <w:p w14:paraId="5858BC42" w14:textId="77777777" w:rsidR="00DC732E" w:rsidRPr="00BD7D34" w:rsidRDefault="00DC732E" w:rsidP="00EC394B">
      <w:pPr>
        <w:pStyle w:val="a3"/>
        <w:numPr>
          <w:ilvl w:val="0"/>
          <w:numId w:val="4"/>
        </w:numPr>
        <w:tabs>
          <w:tab w:val="left" w:pos="1136"/>
        </w:tabs>
        <w:ind w:left="0" w:firstLine="706"/>
        <w:jc w:val="both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Организационная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структура</w:t>
      </w:r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управления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в</w:t>
      </w:r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системе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таможенных</w:t>
      </w:r>
      <w:proofErr w:type="spellEnd"/>
      <w:r w:rsidRPr="00BD7D34">
        <w:rPr>
          <w:spacing w:val="-67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органов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(</w:t>
      </w:r>
      <w:proofErr w:type="spellStart"/>
      <w:r w:rsidRPr="00BD7D34">
        <w:rPr>
          <w:sz w:val="24"/>
          <w:szCs w:val="24"/>
        </w:rPr>
        <w:t>на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примере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Комитета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государственных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доходов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Министерства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финансов</w:t>
      </w:r>
      <w:proofErr w:type="spellEnd"/>
      <w:r w:rsidRPr="00BD7D34">
        <w:rPr>
          <w:spacing w:val="-3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Республики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Казахстан</w:t>
      </w:r>
      <w:proofErr w:type="spellEnd"/>
      <w:r w:rsidRPr="00BD7D34">
        <w:rPr>
          <w:sz w:val="24"/>
          <w:szCs w:val="24"/>
        </w:rPr>
        <w:t>)</w:t>
      </w:r>
    </w:p>
    <w:p w14:paraId="5F3B1F52" w14:textId="77777777" w:rsidR="00DC732E" w:rsidRPr="00BD7D34" w:rsidRDefault="00DC732E" w:rsidP="00EC394B">
      <w:pPr>
        <w:ind w:firstLine="706"/>
        <w:jc w:val="both"/>
        <w:rPr>
          <w:rFonts w:ascii="Times New Roman" w:hAnsi="Times New Roman" w:cs="Times New Roman"/>
        </w:rPr>
        <w:sectPr w:rsidR="00DC732E" w:rsidRPr="00BD7D34">
          <w:pgSz w:w="11910" w:h="16840"/>
          <w:pgMar w:top="1040" w:right="720" w:bottom="1700" w:left="1560" w:header="0" w:footer="1484" w:gutter="0"/>
          <w:cols w:space="720"/>
        </w:sectPr>
      </w:pPr>
    </w:p>
    <w:p w14:paraId="7A2D637A" w14:textId="77777777" w:rsidR="00DC732E" w:rsidRPr="00BD7D34" w:rsidRDefault="00DC732E" w:rsidP="00EC394B">
      <w:pPr>
        <w:pStyle w:val="1"/>
        <w:tabs>
          <w:tab w:val="left" w:pos="2130"/>
        </w:tabs>
        <w:ind w:left="0" w:firstLine="706"/>
        <w:jc w:val="center"/>
        <w:rPr>
          <w:sz w:val="24"/>
          <w:szCs w:val="24"/>
        </w:rPr>
      </w:pPr>
      <w:r w:rsidRPr="00BD7D34">
        <w:rPr>
          <w:sz w:val="24"/>
          <w:szCs w:val="24"/>
        </w:rPr>
        <w:lastRenderedPageBreak/>
        <w:t>СПИСОК</w:t>
      </w:r>
      <w:r w:rsidRPr="00BD7D34">
        <w:rPr>
          <w:spacing w:val="-1"/>
          <w:sz w:val="24"/>
          <w:szCs w:val="24"/>
        </w:rPr>
        <w:t xml:space="preserve"> </w:t>
      </w:r>
      <w:r w:rsidRPr="00BD7D34">
        <w:rPr>
          <w:sz w:val="24"/>
          <w:szCs w:val="24"/>
        </w:rPr>
        <w:t>РЕКОМЕНДУЕМОЙ</w:t>
      </w:r>
      <w:r w:rsidRPr="00BD7D34">
        <w:rPr>
          <w:spacing w:val="-1"/>
          <w:sz w:val="24"/>
          <w:szCs w:val="24"/>
        </w:rPr>
        <w:t xml:space="preserve"> </w:t>
      </w:r>
      <w:r w:rsidRPr="00BD7D34">
        <w:rPr>
          <w:sz w:val="24"/>
          <w:szCs w:val="24"/>
        </w:rPr>
        <w:t>ЛИТЕРАТУРЫ</w:t>
      </w:r>
    </w:p>
    <w:p w14:paraId="3A4E4598" w14:textId="77777777" w:rsidR="00DC732E" w:rsidRPr="00BD7D34" w:rsidRDefault="00DC732E" w:rsidP="00EC394B">
      <w:pPr>
        <w:ind w:firstLine="706"/>
        <w:jc w:val="center"/>
        <w:rPr>
          <w:rFonts w:ascii="Times New Roman" w:hAnsi="Times New Roman" w:cs="Times New Roman"/>
          <w:b/>
        </w:rPr>
      </w:pPr>
      <w:r w:rsidRPr="00BD7D34">
        <w:rPr>
          <w:rFonts w:ascii="Times New Roman" w:hAnsi="Times New Roman" w:cs="Times New Roman"/>
          <w:b/>
        </w:rPr>
        <w:t>Нормативная</w:t>
      </w:r>
      <w:r w:rsidRPr="00BD7D34">
        <w:rPr>
          <w:rFonts w:ascii="Times New Roman" w:hAnsi="Times New Roman" w:cs="Times New Roman"/>
          <w:b/>
          <w:spacing w:val="-7"/>
        </w:rPr>
        <w:t xml:space="preserve"> </w:t>
      </w:r>
      <w:r w:rsidRPr="00BD7D34">
        <w:rPr>
          <w:rFonts w:ascii="Times New Roman" w:hAnsi="Times New Roman" w:cs="Times New Roman"/>
          <w:b/>
        </w:rPr>
        <w:t>литература:</w:t>
      </w:r>
    </w:p>
    <w:p w14:paraId="549310D0" w14:textId="5160B1BA" w:rsidR="00EC394B" w:rsidRPr="00BD7D34" w:rsidRDefault="00DC732E" w:rsidP="00EC394B">
      <w:pPr>
        <w:pStyle w:val="a4"/>
        <w:numPr>
          <w:ilvl w:val="0"/>
          <w:numId w:val="11"/>
        </w:numPr>
        <w:tabs>
          <w:tab w:val="left" w:pos="1135"/>
        </w:tabs>
        <w:ind w:left="822"/>
        <w:jc w:val="both"/>
        <w:rPr>
          <w:lang w:val="ru-RU"/>
        </w:rPr>
      </w:pPr>
      <w:r w:rsidRPr="00BD7D34">
        <w:rPr>
          <w:lang w:val="ru-RU"/>
        </w:rPr>
        <w:t>Конституция</w:t>
      </w:r>
      <w:r w:rsidRPr="00BD7D34">
        <w:rPr>
          <w:spacing w:val="38"/>
          <w:lang w:val="ru-RU"/>
        </w:rPr>
        <w:t xml:space="preserve"> </w:t>
      </w:r>
      <w:r w:rsidRPr="00BD7D34">
        <w:rPr>
          <w:lang w:val="ru-RU"/>
        </w:rPr>
        <w:t>Республики</w:t>
      </w:r>
      <w:r w:rsidRPr="00BD7D34">
        <w:rPr>
          <w:spacing w:val="40"/>
          <w:lang w:val="ru-RU"/>
        </w:rPr>
        <w:t xml:space="preserve"> </w:t>
      </w:r>
      <w:r w:rsidRPr="00BD7D34">
        <w:rPr>
          <w:lang w:val="ru-RU"/>
        </w:rPr>
        <w:t>Казахстан</w:t>
      </w:r>
      <w:r w:rsidRPr="00BD7D34">
        <w:rPr>
          <w:spacing w:val="38"/>
          <w:lang w:val="ru-RU"/>
        </w:rPr>
        <w:t xml:space="preserve"> </w:t>
      </w:r>
      <w:r w:rsidRPr="00BD7D34">
        <w:rPr>
          <w:lang w:val="ru-RU"/>
        </w:rPr>
        <w:t>от</w:t>
      </w:r>
      <w:r w:rsidRPr="00BD7D34">
        <w:rPr>
          <w:spacing w:val="39"/>
          <w:lang w:val="ru-RU"/>
        </w:rPr>
        <w:t xml:space="preserve"> </w:t>
      </w:r>
      <w:r w:rsidRPr="00BD7D34">
        <w:rPr>
          <w:lang w:val="ru-RU"/>
        </w:rPr>
        <w:t>30</w:t>
      </w:r>
      <w:r w:rsidRPr="00BD7D34">
        <w:rPr>
          <w:spacing w:val="41"/>
          <w:lang w:val="ru-RU"/>
        </w:rPr>
        <w:t xml:space="preserve"> </w:t>
      </w:r>
      <w:r w:rsidRPr="00BD7D34">
        <w:rPr>
          <w:lang w:val="ru-RU"/>
        </w:rPr>
        <w:t>августа</w:t>
      </w:r>
      <w:r w:rsidRPr="00BD7D34">
        <w:rPr>
          <w:spacing w:val="40"/>
          <w:lang w:val="ru-RU"/>
        </w:rPr>
        <w:t xml:space="preserve"> </w:t>
      </w:r>
      <w:r w:rsidRPr="00BD7D34">
        <w:rPr>
          <w:lang w:val="ru-RU"/>
        </w:rPr>
        <w:t>1995</w:t>
      </w:r>
      <w:r w:rsidRPr="00BD7D34">
        <w:rPr>
          <w:spacing w:val="39"/>
          <w:lang w:val="ru-RU"/>
        </w:rPr>
        <w:t xml:space="preserve"> </w:t>
      </w:r>
      <w:r w:rsidRPr="00BD7D34">
        <w:rPr>
          <w:lang w:val="ru-RU"/>
        </w:rPr>
        <w:t>года</w:t>
      </w:r>
      <w:r w:rsidRPr="00BD7D34">
        <w:rPr>
          <w:spacing w:val="37"/>
          <w:lang w:val="ru-RU"/>
        </w:rPr>
        <w:t xml:space="preserve"> </w:t>
      </w:r>
      <w:r w:rsidRPr="00BD7D34">
        <w:rPr>
          <w:lang w:val="ru-RU"/>
        </w:rPr>
        <w:t>(с</w:t>
      </w:r>
      <w:r w:rsidRPr="00BD7D34">
        <w:rPr>
          <w:spacing w:val="-67"/>
          <w:lang w:val="ru-RU"/>
        </w:rPr>
        <w:t xml:space="preserve"> </w:t>
      </w:r>
      <w:r w:rsidRPr="00BD7D34">
        <w:rPr>
          <w:lang w:val="ru-RU"/>
        </w:rPr>
        <w:t>изменениями</w:t>
      </w:r>
      <w:r w:rsidRPr="00BD7D34">
        <w:rPr>
          <w:spacing w:val="-1"/>
          <w:lang w:val="ru-RU"/>
        </w:rPr>
        <w:t xml:space="preserve"> </w:t>
      </w:r>
      <w:r w:rsidRPr="00BD7D34">
        <w:rPr>
          <w:lang w:val="ru-RU"/>
        </w:rPr>
        <w:t>и</w:t>
      </w:r>
      <w:r w:rsidRPr="00BD7D34">
        <w:rPr>
          <w:spacing w:val="-4"/>
          <w:lang w:val="ru-RU"/>
        </w:rPr>
        <w:t xml:space="preserve"> </w:t>
      </w:r>
      <w:r w:rsidRPr="00BD7D34">
        <w:rPr>
          <w:lang w:val="ru-RU"/>
        </w:rPr>
        <w:t>дополнениями).</w:t>
      </w:r>
      <w:r w:rsidRPr="00BD7D34">
        <w:rPr>
          <w:spacing w:val="1"/>
          <w:lang w:val="ru-RU"/>
        </w:rPr>
        <w:t xml:space="preserve"> </w:t>
      </w:r>
      <w:r w:rsidRPr="00BD7D34">
        <w:rPr>
          <w:lang w:val="ru-RU"/>
        </w:rPr>
        <w:t>– Алматы,</w:t>
      </w:r>
      <w:r w:rsidRPr="00BD7D34">
        <w:rPr>
          <w:spacing w:val="-2"/>
          <w:lang w:val="ru-RU"/>
        </w:rPr>
        <w:t xml:space="preserve"> </w:t>
      </w:r>
      <w:r w:rsidRPr="00BD7D34">
        <w:rPr>
          <w:lang w:val="ru-RU"/>
        </w:rPr>
        <w:t>«</w:t>
      </w:r>
      <w:proofErr w:type="spellStart"/>
      <w:r w:rsidRPr="00BD7D34">
        <w:rPr>
          <w:lang w:val="ru-RU"/>
        </w:rPr>
        <w:t>Жеті</w:t>
      </w:r>
      <w:proofErr w:type="spellEnd"/>
      <w:r w:rsidRPr="00BD7D34">
        <w:rPr>
          <w:lang w:val="ru-RU"/>
        </w:rPr>
        <w:t xml:space="preserve"> </w:t>
      </w:r>
      <w:proofErr w:type="spellStart"/>
      <w:r w:rsidRPr="00BD7D34">
        <w:rPr>
          <w:lang w:val="ru-RU"/>
        </w:rPr>
        <w:t>Жарғы</w:t>
      </w:r>
      <w:proofErr w:type="spellEnd"/>
      <w:r w:rsidRPr="00BD7D34">
        <w:rPr>
          <w:lang w:val="ru-RU"/>
        </w:rPr>
        <w:t>»</w:t>
      </w:r>
      <w:r w:rsidR="00CE533C" w:rsidRPr="00BD7D34">
        <w:rPr>
          <w:lang w:val="kk-KZ"/>
        </w:rPr>
        <w:t>.</w:t>
      </w:r>
    </w:p>
    <w:p w14:paraId="49EC89A4" w14:textId="66D6AC0B" w:rsidR="00DC732E" w:rsidRPr="00BD7D34" w:rsidRDefault="00DC732E" w:rsidP="00EC394B">
      <w:pPr>
        <w:pStyle w:val="1"/>
        <w:ind w:left="0" w:firstLine="706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Основная</w:t>
      </w:r>
      <w:proofErr w:type="spellEnd"/>
      <w:r w:rsidRPr="00BD7D34">
        <w:rPr>
          <w:spacing w:val="-7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литература</w:t>
      </w:r>
      <w:proofErr w:type="spellEnd"/>
      <w:r w:rsidRPr="00BD7D34">
        <w:rPr>
          <w:sz w:val="24"/>
          <w:szCs w:val="24"/>
        </w:rPr>
        <w:t>:</w:t>
      </w:r>
    </w:p>
    <w:p w14:paraId="126939FD" w14:textId="4944366A" w:rsidR="00DC732E" w:rsidRPr="00BD7D34" w:rsidRDefault="00DC732E" w:rsidP="00EC394B">
      <w:pPr>
        <w:pStyle w:val="a3"/>
        <w:numPr>
          <w:ilvl w:val="0"/>
          <w:numId w:val="10"/>
        </w:numPr>
        <w:tabs>
          <w:tab w:val="left" w:pos="1136"/>
        </w:tabs>
        <w:jc w:val="both"/>
        <w:rPr>
          <w:sz w:val="24"/>
          <w:szCs w:val="24"/>
        </w:rPr>
      </w:pPr>
      <w:r w:rsidRPr="00BD7D34">
        <w:rPr>
          <w:sz w:val="24"/>
          <w:szCs w:val="24"/>
        </w:rPr>
        <w:t>Алибеков</w:t>
      </w:r>
      <w:r w:rsidRPr="00BD7D34">
        <w:rPr>
          <w:spacing w:val="-5"/>
          <w:sz w:val="24"/>
          <w:szCs w:val="24"/>
        </w:rPr>
        <w:t xml:space="preserve"> </w:t>
      </w:r>
      <w:r w:rsidRPr="00BD7D34">
        <w:rPr>
          <w:sz w:val="24"/>
          <w:szCs w:val="24"/>
        </w:rPr>
        <w:t>С.Т.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Международное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таможенное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право.</w:t>
      </w:r>
      <w:r w:rsidRPr="00BD7D34">
        <w:rPr>
          <w:spacing w:val="2"/>
          <w:sz w:val="24"/>
          <w:szCs w:val="24"/>
        </w:rPr>
        <w:t xml:space="preserve"> </w:t>
      </w:r>
      <w:r w:rsidRPr="00BD7D34">
        <w:rPr>
          <w:sz w:val="24"/>
          <w:szCs w:val="24"/>
        </w:rPr>
        <w:t>–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Алматы,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2012.</w:t>
      </w:r>
    </w:p>
    <w:p w14:paraId="69E2577B" w14:textId="77777777" w:rsidR="00DC732E" w:rsidRPr="00BD7D34" w:rsidRDefault="00DC732E" w:rsidP="00EC394B">
      <w:pPr>
        <w:pStyle w:val="a3"/>
        <w:numPr>
          <w:ilvl w:val="0"/>
          <w:numId w:val="10"/>
        </w:numPr>
        <w:tabs>
          <w:tab w:val="left" w:pos="1136"/>
        </w:tabs>
        <w:jc w:val="both"/>
        <w:rPr>
          <w:sz w:val="24"/>
          <w:szCs w:val="24"/>
        </w:rPr>
      </w:pPr>
      <w:r w:rsidRPr="00BD7D34">
        <w:rPr>
          <w:sz w:val="24"/>
          <w:szCs w:val="24"/>
        </w:rPr>
        <w:t>Алибеков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С.Т.</w:t>
      </w:r>
      <w:r w:rsidRPr="00BD7D34">
        <w:rPr>
          <w:spacing w:val="-2"/>
          <w:sz w:val="24"/>
          <w:szCs w:val="24"/>
        </w:rPr>
        <w:t xml:space="preserve"> </w:t>
      </w:r>
      <w:r w:rsidRPr="00BD7D34">
        <w:rPr>
          <w:sz w:val="24"/>
          <w:szCs w:val="24"/>
        </w:rPr>
        <w:t>Сборник</w:t>
      </w:r>
      <w:r w:rsidRPr="00BD7D34">
        <w:rPr>
          <w:spacing w:val="-4"/>
          <w:sz w:val="24"/>
          <w:szCs w:val="24"/>
        </w:rPr>
        <w:t xml:space="preserve"> </w:t>
      </w:r>
      <w:r w:rsidRPr="00BD7D34">
        <w:rPr>
          <w:sz w:val="24"/>
          <w:szCs w:val="24"/>
        </w:rPr>
        <w:t>документов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ЕврАзЭС.</w:t>
      </w:r>
      <w:r w:rsidRPr="00BD7D34">
        <w:rPr>
          <w:spacing w:val="2"/>
          <w:sz w:val="24"/>
          <w:szCs w:val="24"/>
        </w:rPr>
        <w:t xml:space="preserve"> </w:t>
      </w:r>
      <w:r w:rsidRPr="00BD7D34">
        <w:rPr>
          <w:sz w:val="24"/>
          <w:szCs w:val="24"/>
        </w:rPr>
        <w:t>–</w:t>
      </w:r>
      <w:r w:rsidRPr="00BD7D34">
        <w:rPr>
          <w:spacing w:val="-1"/>
          <w:sz w:val="24"/>
          <w:szCs w:val="24"/>
        </w:rPr>
        <w:t xml:space="preserve"> </w:t>
      </w:r>
      <w:r w:rsidRPr="00BD7D34">
        <w:rPr>
          <w:sz w:val="24"/>
          <w:szCs w:val="24"/>
        </w:rPr>
        <w:t>Алматы,</w:t>
      </w:r>
      <w:r w:rsidRPr="00BD7D34">
        <w:rPr>
          <w:spacing w:val="-1"/>
          <w:sz w:val="24"/>
          <w:szCs w:val="24"/>
        </w:rPr>
        <w:t xml:space="preserve"> </w:t>
      </w:r>
      <w:r w:rsidRPr="00BD7D34">
        <w:rPr>
          <w:sz w:val="24"/>
          <w:szCs w:val="24"/>
        </w:rPr>
        <w:t>2012.</w:t>
      </w:r>
    </w:p>
    <w:p w14:paraId="2B42E8D8" w14:textId="77777777" w:rsidR="00DC732E" w:rsidRPr="00BD7D34" w:rsidRDefault="00DC732E" w:rsidP="00EC394B">
      <w:pPr>
        <w:pStyle w:val="a3"/>
        <w:numPr>
          <w:ilvl w:val="0"/>
          <w:numId w:val="10"/>
        </w:numPr>
        <w:tabs>
          <w:tab w:val="left" w:pos="1136"/>
        </w:tabs>
        <w:jc w:val="both"/>
        <w:rPr>
          <w:sz w:val="24"/>
          <w:szCs w:val="24"/>
        </w:rPr>
      </w:pPr>
      <w:r w:rsidRPr="00BD7D34">
        <w:rPr>
          <w:sz w:val="24"/>
          <w:szCs w:val="24"/>
        </w:rPr>
        <w:t>Алибеков С.Т. Таможенное право в Республике Казахстан (Общая и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Особенная</w:t>
      </w:r>
      <w:r w:rsidRPr="00BD7D34">
        <w:rPr>
          <w:spacing w:val="-1"/>
          <w:sz w:val="24"/>
          <w:szCs w:val="24"/>
        </w:rPr>
        <w:t xml:space="preserve"> </w:t>
      </w:r>
      <w:r w:rsidRPr="00BD7D34">
        <w:rPr>
          <w:sz w:val="24"/>
          <w:szCs w:val="24"/>
        </w:rPr>
        <w:t>части).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–</w:t>
      </w:r>
      <w:r w:rsidRPr="00BD7D34">
        <w:rPr>
          <w:spacing w:val="-2"/>
          <w:sz w:val="24"/>
          <w:szCs w:val="24"/>
        </w:rPr>
        <w:t xml:space="preserve"> </w:t>
      </w:r>
      <w:r w:rsidRPr="00BD7D34">
        <w:rPr>
          <w:sz w:val="24"/>
          <w:szCs w:val="24"/>
        </w:rPr>
        <w:t>Алматы: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2013.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– 1897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с.</w:t>
      </w:r>
    </w:p>
    <w:p w14:paraId="40EB742B" w14:textId="77777777" w:rsidR="00DC732E" w:rsidRPr="00BD7D34" w:rsidRDefault="00DC732E" w:rsidP="00EC394B">
      <w:pPr>
        <w:pStyle w:val="a3"/>
        <w:numPr>
          <w:ilvl w:val="0"/>
          <w:numId w:val="10"/>
        </w:numPr>
        <w:tabs>
          <w:tab w:val="left" w:pos="1136"/>
        </w:tabs>
        <w:jc w:val="both"/>
        <w:rPr>
          <w:sz w:val="24"/>
          <w:szCs w:val="24"/>
        </w:rPr>
      </w:pPr>
      <w:r w:rsidRPr="00BD7D34">
        <w:rPr>
          <w:sz w:val="24"/>
          <w:szCs w:val="24"/>
        </w:rPr>
        <w:t>Денисова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А.Ю.</w:t>
      </w:r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Таможенные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сборы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в</w:t>
      </w:r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государствах-членах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Таможенного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союза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ЕврАзЭС</w:t>
      </w:r>
      <w:proofErr w:type="spellEnd"/>
      <w:r w:rsidRPr="00BD7D34">
        <w:rPr>
          <w:sz w:val="24"/>
          <w:szCs w:val="24"/>
        </w:rPr>
        <w:t xml:space="preserve">: </w:t>
      </w:r>
      <w:proofErr w:type="spellStart"/>
      <w:r w:rsidRPr="00BD7D34">
        <w:rPr>
          <w:sz w:val="24"/>
          <w:szCs w:val="24"/>
        </w:rPr>
        <w:t>сравнительно</w:t>
      </w:r>
      <w:proofErr w:type="spellEnd"/>
      <w:r w:rsidRPr="00BD7D34">
        <w:rPr>
          <w:spacing w:val="70"/>
          <w:sz w:val="24"/>
          <w:szCs w:val="24"/>
        </w:rPr>
        <w:t xml:space="preserve"> </w:t>
      </w:r>
      <w:r w:rsidRPr="00BD7D34">
        <w:rPr>
          <w:sz w:val="24"/>
          <w:szCs w:val="24"/>
        </w:rPr>
        <w:t xml:space="preserve">- </w:t>
      </w:r>
      <w:proofErr w:type="spellStart"/>
      <w:r w:rsidRPr="00BD7D34">
        <w:rPr>
          <w:sz w:val="24"/>
          <w:szCs w:val="24"/>
        </w:rPr>
        <w:t>правовой</w:t>
      </w:r>
      <w:proofErr w:type="spellEnd"/>
      <w:r w:rsidRPr="00BD7D34">
        <w:rPr>
          <w:sz w:val="24"/>
          <w:szCs w:val="24"/>
        </w:rPr>
        <w:t xml:space="preserve"> анализ / </w:t>
      </w:r>
      <w:proofErr w:type="spellStart"/>
      <w:r w:rsidRPr="00BD7D34">
        <w:rPr>
          <w:sz w:val="24"/>
          <w:szCs w:val="24"/>
        </w:rPr>
        <w:t>под</w:t>
      </w:r>
      <w:proofErr w:type="spellEnd"/>
      <w:r w:rsidRPr="00BD7D34">
        <w:rPr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ред</w:t>
      </w:r>
      <w:proofErr w:type="spellEnd"/>
      <w:r w:rsidRPr="00BD7D34">
        <w:rPr>
          <w:sz w:val="24"/>
          <w:szCs w:val="24"/>
        </w:rPr>
        <w:t>.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Т.Н.</w:t>
      </w:r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Трошкиной</w:t>
      </w:r>
      <w:proofErr w:type="spellEnd"/>
      <w:r w:rsidRPr="00BD7D34">
        <w:rPr>
          <w:sz w:val="24"/>
          <w:szCs w:val="24"/>
        </w:rPr>
        <w:t>.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–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Москва: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Институт</w:t>
      </w:r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публично-правовых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исследований</w:t>
      </w:r>
      <w:proofErr w:type="spellEnd"/>
      <w:r w:rsidRPr="00BD7D34">
        <w:rPr>
          <w:sz w:val="24"/>
          <w:szCs w:val="24"/>
        </w:rPr>
        <w:t>,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2014.</w:t>
      </w:r>
      <w:r w:rsidRPr="00BD7D34">
        <w:rPr>
          <w:spacing w:val="-2"/>
          <w:sz w:val="24"/>
          <w:szCs w:val="24"/>
        </w:rPr>
        <w:t xml:space="preserve"> </w:t>
      </w:r>
      <w:r w:rsidRPr="00BD7D34">
        <w:rPr>
          <w:sz w:val="24"/>
          <w:szCs w:val="24"/>
        </w:rPr>
        <w:t>– 144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с.</w:t>
      </w:r>
    </w:p>
    <w:p w14:paraId="23D47D53" w14:textId="77777777" w:rsidR="00DC732E" w:rsidRPr="00BD7D34" w:rsidRDefault="00DC732E" w:rsidP="00EC394B">
      <w:pPr>
        <w:pStyle w:val="a3"/>
        <w:numPr>
          <w:ilvl w:val="0"/>
          <w:numId w:val="10"/>
        </w:numPr>
        <w:tabs>
          <w:tab w:val="left" w:pos="1136"/>
        </w:tabs>
        <w:jc w:val="both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Досмырза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Д.</w:t>
      </w:r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Организационно-правовые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основы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таможенного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администрирования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в</w:t>
      </w:r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Республике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Казахстан</w:t>
      </w:r>
      <w:proofErr w:type="spellEnd"/>
      <w:r w:rsidRPr="00BD7D34">
        <w:rPr>
          <w:sz w:val="24"/>
          <w:szCs w:val="24"/>
        </w:rPr>
        <w:t>.</w:t>
      </w:r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Учебное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пособие</w:t>
      </w:r>
      <w:proofErr w:type="spellEnd"/>
      <w:r w:rsidRPr="00BD7D34">
        <w:rPr>
          <w:sz w:val="24"/>
          <w:szCs w:val="24"/>
        </w:rPr>
        <w:t>.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–</w:t>
      </w:r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Актобе</w:t>
      </w:r>
      <w:proofErr w:type="spellEnd"/>
      <w:r w:rsidRPr="00BD7D34">
        <w:rPr>
          <w:sz w:val="24"/>
          <w:szCs w:val="24"/>
        </w:rPr>
        <w:t>,</w:t>
      </w:r>
      <w:r w:rsidRPr="00BD7D34">
        <w:rPr>
          <w:spacing w:val="-67"/>
          <w:sz w:val="24"/>
          <w:szCs w:val="24"/>
        </w:rPr>
        <w:t xml:space="preserve"> </w:t>
      </w:r>
      <w:r w:rsidRPr="00BD7D34">
        <w:rPr>
          <w:sz w:val="24"/>
          <w:szCs w:val="24"/>
        </w:rPr>
        <w:t>2011.</w:t>
      </w:r>
    </w:p>
    <w:p w14:paraId="29D89B9E" w14:textId="77777777" w:rsidR="00DC732E" w:rsidRPr="00BD7D34" w:rsidRDefault="00DC732E" w:rsidP="00EC394B">
      <w:pPr>
        <w:pStyle w:val="a3"/>
        <w:numPr>
          <w:ilvl w:val="0"/>
          <w:numId w:val="10"/>
        </w:numPr>
        <w:tabs>
          <w:tab w:val="left" w:pos="1136"/>
        </w:tabs>
        <w:jc w:val="both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Зубач</w:t>
      </w:r>
      <w:proofErr w:type="spellEnd"/>
      <w:r w:rsidRPr="00BD7D34">
        <w:rPr>
          <w:sz w:val="24"/>
          <w:szCs w:val="24"/>
        </w:rPr>
        <w:t xml:space="preserve"> А.В. </w:t>
      </w:r>
      <w:proofErr w:type="spellStart"/>
      <w:r w:rsidRPr="00BD7D34">
        <w:rPr>
          <w:sz w:val="24"/>
          <w:szCs w:val="24"/>
        </w:rPr>
        <w:t>Таможенное</w:t>
      </w:r>
      <w:proofErr w:type="spellEnd"/>
      <w:r w:rsidRPr="00BD7D34">
        <w:rPr>
          <w:sz w:val="24"/>
          <w:szCs w:val="24"/>
        </w:rPr>
        <w:t xml:space="preserve"> право. </w:t>
      </w:r>
      <w:proofErr w:type="spellStart"/>
      <w:r w:rsidRPr="00BD7D34">
        <w:rPr>
          <w:sz w:val="24"/>
          <w:szCs w:val="24"/>
        </w:rPr>
        <w:t>Учебник</w:t>
      </w:r>
      <w:proofErr w:type="spellEnd"/>
      <w:r w:rsidRPr="00BD7D34">
        <w:rPr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для</w:t>
      </w:r>
      <w:proofErr w:type="spellEnd"/>
      <w:r w:rsidRPr="00BD7D34">
        <w:rPr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бакалавров</w:t>
      </w:r>
      <w:proofErr w:type="spellEnd"/>
      <w:r w:rsidRPr="00BD7D34">
        <w:rPr>
          <w:sz w:val="24"/>
          <w:szCs w:val="24"/>
        </w:rPr>
        <w:t>. – Москва,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2015.</w:t>
      </w:r>
      <w:r w:rsidRPr="00BD7D34">
        <w:rPr>
          <w:spacing w:val="-2"/>
          <w:sz w:val="24"/>
          <w:szCs w:val="24"/>
        </w:rPr>
        <w:t xml:space="preserve"> </w:t>
      </w:r>
      <w:r w:rsidRPr="00BD7D34">
        <w:rPr>
          <w:sz w:val="24"/>
          <w:szCs w:val="24"/>
        </w:rPr>
        <w:t>– 479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с.</w:t>
      </w:r>
    </w:p>
    <w:p w14:paraId="75D6B44B" w14:textId="77777777" w:rsidR="00DC732E" w:rsidRPr="00BD7D34" w:rsidRDefault="00DC732E" w:rsidP="00EC394B">
      <w:pPr>
        <w:pStyle w:val="a3"/>
        <w:numPr>
          <w:ilvl w:val="0"/>
          <w:numId w:val="10"/>
        </w:numPr>
        <w:tabs>
          <w:tab w:val="left" w:pos="1136"/>
        </w:tabs>
        <w:jc w:val="both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Сенотрусова</w:t>
      </w:r>
      <w:proofErr w:type="spellEnd"/>
      <w:r w:rsidRPr="00BD7D34">
        <w:rPr>
          <w:sz w:val="24"/>
          <w:szCs w:val="24"/>
        </w:rPr>
        <w:t xml:space="preserve"> С.В. </w:t>
      </w:r>
      <w:proofErr w:type="spellStart"/>
      <w:r w:rsidRPr="00BD7D34">
        <w:rPr>
          <w:sz w:val="24"/>
          <w:szCs w:val="24"/>
        </w:rPr>
        <w:t>Таможенный</w:t>
      </w:r>
      <w:proofErr w:type="spellEnd"/>
      <w:r w:rsidRPr="00BD7D34">
        <w:rPr>
          <w:sz w:val="24"/>
          <w:szCs w:val="24"/>
        </w:rPr>
        <w:t xml:space="preserve"> контроль: </w:t>
      </w:r>
      <w:proofErr w:type="spellStart"/>
      <w:r w:rsidRPr="00BD7D34">
        <w:rPr>
          <w:sz w:val="24"/>
          <w:szCs w:val="24"/>
        </w:rPr>
        <w:t>Учебное</w:t>
      </w:r>
      <w:proofErr w:type="spellEnd"/>
      <w:r w:rsidRPr="00BD7D34">
        <w:rPr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пособие</w:t>
      </w:r>
      <w:proofErr w:type="spellEnd"/>
      <w:r w:rsidRPr="00BD7D34">
        <w:rPr>
          <w:sz w:val="24"/>
          <w:szCs w:val="24"/>
        </w:rPr>
        <w:t>. Москва: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Инфра-М,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2013.</w:t>
      </w:r>
    </w:p>
    <w:p w14:paraId="48CF8E6B" w14:textId="77777777" w:rsidR="00DC732E" w:rsidRPr="00BD7D34" w:rsidRDefault="00DC732E" w:rsidP="00EC394B">
      <w:pPr>
        <w:pStyle w:val="a3"/>
        <w:numPr>
          <w:ilvl w:val="0"/>
          <w:numId w:val="10"/>
        </w:numPr>
        <w:tabs>
          <w:tab w:val="left" w:pos="1136"/>
        </w:tabs>
        <w:jc w:val="both"/>
        <w:rPr>
          <w:sz w:val="24"/>
          <w:szCs w:val="24"/>
        </w:rPr>
      </w:pPr>
      <w:proofErr w:type="spellStart"/>
      <w:r w:rsidRPr="00BD7D34">
        <w:rPr>
          <w:sz w:val="24"/>
          <w:szCs w:val="24"/>
        </w:rPr>
        <w:t>Таможенные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процедуры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в</w:t>
      </w:r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Таможенном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союзе</w:t>
      </w:r>
      <w:proofErr w:type="spellEnd"/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ЕврАзЭС</w:t>
      </w:r>
      <w:proofErr w:type="spellEnd"/>
      <w:r w:rsidRPr="00BD7D34">
        <w:rPr>
          <w:sz w:val="24"/>
          <w:szCs w:val="24"/>
        </w:rPr>
        <w:t>: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Альбом</w:t>
      </w:r>
      <w:r w:rsidRPr="00BD7D34">
        <w:rPr>
          <w:spacing w:val="1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схем</w:t>
      </w:r>
      <w:proofErr w:type="spellEnd"/>
      <w:r w:rsidRPr="00BD7D34">
        <w:rPr>
          <w:sz w:val="24"/>
          <w:szCs w:val="24"/>
        </w:rPr>
        <w:t xml:space="preserve">: </w:t>
      </w:r>
      <w:proofErr w:type="spellStart"/>
      <w:r w:rsidRPr="00BD7D34">
        <w:rPr>
          <w:sz w:val="24"/>
          <w:szCs w:val="24"/>
        </w:rPr>
        <w:t>Учебно-практическое</w:t>
      </w:r>
      <w:proofErr w:type="spellEnd"/>
      <w:r w:rsidRPr="00BD7D34">
        <w:rPr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пособие</w:t>
      </w:r>
      <w:proofErr w:type="spellEnd"/>
      <w:r w:rsidRPr="00BD7D34">
        <w:rPr>
          <w:sz w:val="24"/>
          <w:szCs w:val="24"/>
        </w:rPr>
        <w:t xml:space="preserve"> / </w:t>
      </w:r>
      <w:proofErr w:type="spellStart"/>
      <w:r w:rsidRPr="00BD7D34">
        <w:rPr>
          <w:sz w:val="24"/>
          <w:szCs w:val="24"/>
        </w:rPr>
        <w:t>Под</w:t>
      </w:r>
      <w:proofErr w:type="spellEnd"/>
      <w:r w:rsidRPr="00BD7D34">
        <w:rPr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ред</w:t>
      </w:r>
      <w:proofErr w:type="spellEnd"/>
      <w:r w:rsidRPr="00BD7D34">
        <w:rPr>
          <w:sz w:val="24"/>
          <w:szCs w:val="24"/>
        </w:rPr>
        <w:t xml:space="preserve">. А.Н. </w:t>
      </w:r>
      <w:proofErr w:type="spellStart"/>
      <w:r w:rsidRPr="00BD7D34">
        <w:rPr>
          <w:sz w:val="24"/>
          <w:szCs w:val="24"/>
        </w:rPr>
        <w:t>Козырина</w:t>
      </w:r>
      <w:proofErr w:type="spellEnd"/>
      <w:r w:rsidRPr="00BD7D34">
        <w:rPr>
          <w:sz w:val="24"/>
          <w:szCs w:val="24"/>
        </w:rPr>
        <w:t>. – Москва: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НИУ</w:t>
      </w:r>
      <w:r w:rsidRPr="00BD7D34">
        <w:rPr>
          <w:spacing w:val="-1"/>
          <w:sz w:val="24"/>
          <w:szCs w:val="24"/>
        </w:rPr>
        <w:t xml:space="preserve"> </w:t>
      </w:r>
      <w:r w:rsidRPr="00BD7D34">
        <w:rPr>
          <w:sz w:val="24"/>
          <w:szCs w:val="24"/>
        </w:rPr>
        <w:t>ВШЭ,</w:t>
      </w:r>
      <w:r w:rsidRPr="00BD7D34">
        <w:rPr>
          <w:spacing w:val="-1"/>
          <w:sz w:val="24"/>
          <w:szCs w:val="24"/>
        </w:rPr>
        <w:t xml:space="preserve"> </w:t>
      </w:r>
      <w:r w:rsidRPr="00BD7D34">
        <w:rPr>
          <w:sz w:val="24"/>
          <w:szCs w:val="24"/>
        </w:rPr>
        <w:t>2012.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–</w:t>
      </w:r>
      <w:r w:rsidRPr="00BD7D34">
        <w:rPr>
          <w:spacing w:val="-2"/>
          <w:sz w:val="24"/>
          <w:szCs w:val="24"/>
        </w:rPr>
        <w:t xml:space="preserve"> </w:t>
      </w:r>
      <w:r w:rsidRPr="00BD7D34">
        <w:rPr>
          <w:sz w:val="24"/>
          <w:szCs w:val="24"/>
        </w:rPr>
        <w:t>200</w:t>
      </w:r>
      <w:r w:rsidRPr="00BD7D34">
        <w:rPr>
          <w:spacing w:val="1"/>
          <w:sz w:val="24"/>
          <w:szCs w:val="24"/>
        </w:rPr>
        <w:t xml:space="preserve"> </w:t>
      </w:r>
      <w:r w:rsidRPr="00BD7D34">
        <w:rPr>
          <w:sz w:val="24"/>
          <w:szCs w:val="24"/>
        </w:rPr>
        <w:t>с.</w:t>
      </w:r>
    </w:p>
    <w:p w14:paraId="5D976B5F" w14:textId="77777777" w:rsidR="00DC732E" w:rsidRPr="00BD7D34" w:rsidRDefault="00DC732E" w:rsidP="00EC394B">
      <w:pPr>
        <w:pStyle w:val="a3"/>
        <w:numPr>
          <w:ilvl w:val="0"/>
          <w:numId w:val="10"/>
        </w:numPr>
        <w:tabs>
          <w:tab w:val="left" w:pos="1136"/>
        </w:tabs>
        <w:jc w:val="both"/>
        <w:rPr>
          <w:sz w:val="24"/>
          <w:szCs w:val="24"/>
        </w:rPr>
      </w:pPr>
      <w:r w:rsidRPr="00BD7D34">
        <w:rPr>
          <w:sz w:val="24"/>
          <w:szCs w:val="24"/>
          <w:lang w:val="ru-RU"/>
        </w:rPr>
        <w:t>Т</w:t>
      </w:r>
      <w:proofErr w:type="spellStart"/>
      <w:r w:rsidRPr="00BD7D34">
        <w:rPr>
          <w:sz w:val="24"/>
          <w:szCs w:val="24"/>
        </w:rPr>
        <w:t>имошенко</w:t>
      </w:r>
      <w:proofErr w:type="spellEnd"/>
      <w:r w:rsidRPr="00BD7D34">
        <w:rPr>
          <w:spacing w:val="34"/>
          <w:sz w:val="24"/>
          <w:szCs w:val="24"/>
        </w:rPr>
        <w:t xml:space="preserve"> </w:t>
      </w:r>
      <w:proofErr w:type="gramStart"/>
      <w:r w:rsidRPr="00BD7D34">
        <w:rPr>
          <w:sz w:val="24"/>
          <w:szCs w:val="24"/>
        </w:rPr>
        <w:t>И.В.</w:t>
      </w:r>
      <w:proofErr w:type="gramEnd"/>
      <w:r w:rsidRPr="00BD7D34">
        <w:rPr>
          <w:spacing w:val="32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Таможенное</w:t>
      </w:r>
      <w:proofErr w:type="spellEnd"/>
      <w:r w:rsidRPr="00BD7D34">
        <w:rPr>
          <w:spacing w:val="34"/>
          <w:sz w:val="24"/>
          <w:szCs w:val="24"/>
        </w:rPr>
        <w:t xml:space="preserve"> </w:t>
      </w:r>
      <w:r w:rsidRPr="00BD7D34">
        <w:rPr>
          <w:sz w:val="24"/>
          <w:szCs w:val="24"/>
        </w:rPr>
        <w:t>право</w:t>
      </w:r>
      <w:r w:rsidRPr="00BD7D34">
        <w:rPr>
          <w:spacing w:val="32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для</w:t>
      </w:r>
      <w:proofErr w:type="spellEnd"/>
      <w:r w:rsidRPr="00BD7D34">
        <w:rPr>
          <w:spacing w:val="34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бакалавров</w:t>
      </w:r>
      <w:proofErr w:type="spellEnd"/>
      <w:r w:rsidRPr="00BD7D34">
        <w:rPr>
          <w:sz w:val="24"/>
          <w:szCs w:val="24"/>
        </w:rPr>
        <w:t>:</w:t>
      </w:r>
      <w:r w:rsidRPr="00BD7D34">
        <w:rPr>
          <w:spacing w:val="34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учебник</w:t>
      </w:r>
      <w:proofErr w:type="spellEnd"/>
      <w:r w:rsidRPr="00BD7D34">
        <w:rPr>
          <w:sz w:val="24"/>
          <w:szCs w:val="24"/>
        </w:rPr>
        <w:t>.</w:t>
      </w:r>
      <w:r w:rsidRPr="00BD7D34">
        <w:rPr>
          <w:spacing w:val="38"/>
          <w:sz w:val="24"/>
          <w:szCs w:val="24"/>
        </w:rPr>
        <w:t xml:space="preserve"> </w:t>
      </w:r>
      <w:r w:rsidRPr="00BD7D34">
        <w:rPr>
          <w:sz w:val="24"/>
          <w:szCs w:val="24"/>
        </w:rPr>
        <w:t>–</w:t>
      </w:r>
      <w:r w:rsidRPr="00BD7D34">
        <w:rPr>
          <w:spacing w:val="-67"/>
          <w:sz w:val="24"/>
          <w:szCs w:val="24"/>
        </w:rPr>
        <w:t xml:space="preserve"> </w:t>
      </w:r>
      <w:r w:rsidRPr="00BD7D34">
        <w:rPr>
          <w:sz w:val="24"/>
          <w:szCs w:val="24"/>
        </w:rPr>
        <w:t>Москва,</w:t>
      </w:r>
      <w:r w:rsidRPr="00BD7D34">
        <w:rPr>
          <w:spacing w:val="-2"/>
          <w:sz w:val="24"/>
          <w:szCs w:val="24"/>
        </w:rPr>
        <w:t xml:space="preserve"> </w:t>
      </w:r>
      <w:r w:rsidRPr="00BD7D34">
        <w:rPr>
          <w:sz w:val="24"/>
          <w:szCs w:val="24"/>
        </w:rPr>
        <w:t>2013. –</w:t>
      </w:r>
      <w:r w:rsidRPr="00BD7D34">
        <w:rPr>
          <w:spacing w:val="-2"/>
          <w:sz w:val="24"/>
          <w:szCs w:val="24"/>
        </w:rPr>
        <w:t xml:space="preserve"> </w:t>
      </w:r>
      <w:r w:rsidRPr="00BD7D34">
        <w:rPr>
          <w:sz w:val="24"/>
          <w:szCs w:val="24"/>
        </w:rPr>
        <w:t>316</w:t>
      </w:r>
      <w:r w:rsidRPr="00BD7D34">
        <w:rPr>
          <w:spacing w:val="-3"/>
          <w:sz w:val="24"/>
          <w:szCs w:val="24"/>
        </w:rPr>
        <w:t xml:space="preserve"> </w:t>
      </w:r>
      <w:r w:rsidRPr="00BD7D34">
        <w:rPr>
          <w:sz w:val="24"/>
          <w:szCs w:val="24"/>
        </w:rPr>
        <w:t>с.</w:t>
      </w:r>
    </w:p>
    <w:p w14:paraId="14FF06D0" w14:textId="6A855F94" w:rsidR="00DC732E" w:rsidRPr="00BD7D34" w:rsidRDefault="00DC732E" w:rsidP="00EC394B">
      <w:pPr>
        <w:pStyle w:val="a3"/>
        <w:numPr>
          <w:ilvl w:val="0"/>
          <w:numId w:val="10"/>
        </w:numPr>
        <w:tabs>
          <w:tab w:val="left" w:pos="1136"/>
        </w:tabs>
        <w:jc w:val="both"/>
        <w:rPr>
          <w:sz w:val="24"/>
          <w:szCs w:val="24"/>
        </w:rPr>
      </w:pPr>
      <w:r w:rsidRPr="00BD7D34">
        <w:rPr>
          <w:sz w:val="24"/>
          <w:szCs w:val="24"/>
        </w:rPr>
        <w:t>Чернявский</w:t>
      </w:r>
      <w:r w:rsidRPr="00BD7D34">
        <w:rPr>
          <w:spacing w:val="5"/>
          <w:sz w:val="24"/>
          <w:szCs w:val="24"/>
        </w:rPr>
        <w:t xml:space="preserve"> </w:t>
      </w:r>
      <w:r w:rsidRPr="00BD7D34">
        <w:rPr>
          <w:sz w:val="24"/>
          <w:szCs w:val="24"/>
        </w:rPr>
        <w:t>А.Г.</w:t>
      </w:r>
      <w:r w:rsidRPr="00BD7D34">
        <w:rPr>
          <w:spacing w:val="3"/>
          <w:sz w:val="24"/>
          <w:szCs w:val="24"/>
        </w:rPr>
        <w:t xml:space="preserve"> </w:t>
      </w:r>
      <w:proofErr w:type="spellStart"/>
      <w:r w:rsidRPr="00BD7D34">
        <w:rPr>
          <w:sz w:val="24"/>
          <w:szCs w:val="24"/>
        </w:rPr>
        <w:t>Таможенное</w:t>
      </w:r>
      <w:proofErr w:type="spellEnd"/>
      <w:r w:rsidRPr="00BD7D34">
        <w:rPr>
          <w:spacing w:val="3"/>
          <w:sz w:val="24"/>
          <w:szCs w:val="24"/>
        </w:rPr>
        <w:t xml:space="preserve"> </w:t>
      </w:r>
      <w:r w:rsidRPr="00BD7D34">
        <w:rPr>
          <w:sz w:val="24"/>
          <w:szCs w:val="24"/>
        </w:rPr>
        <w:t>право.</w:t>
      </w:r>
      <w:r w:rsidRPr="00BD7D34">
        <w:rPr>
          <w:spacing w:val="7"/>
          <w:sz w:val="24"/>
          <w:szCs w:val="24"/>
        </w:rPr>
        <w:t xml:space="preserve"> </w:t>
      </w:r>
      <w:r w:rsidRPr="00BD7D34">
        <w:rPr>
          <w:sz w:val="24"/>
          <w:szCs w:val="24"/>
        </w:rPr>
        <w:t>–</w:t>
      </w:r>
      <w:r w:rsidRPr="00BD7D34">
        <w:rPr>
          <w:spacing w:val="4"/>
          <w:sz w:val="24"/>
          <w:szCs w:val="24"/>
        </w:rPr>
        <w:t xml:space="preserve"> </w:t>
      </w:r>
      <w:r w:rsidRPr="00BD7D34">
        <w:rPr>
          <w:sz w:val="24"/>
          <w:szCs w:val="24"/>
        </w:rPr>
        <w:t>Москва:</w:t>
      </w:r>
      <w:r w:rsidRPr="00BD7D34">
        <w:rPr>
          <w:spacing w:val="5"/>
          <w:sz w:val="24"/>
          <w:szCs w:val="24"/>
        </w:rPr>
        <w:t xml:space="preserve"> </w:t>
      </w:r>
      <w:r w:rsidRPr="00BD7D34">
        <w:rPr>
          <w:sz w:val="24"/>
          <w:szCs w:val="24"/>
        </w:rPr>
        <w:t>Юстиция,</w:t>
      </w:r>
      <w:r w:rsidRPr="00BD7D34">
        <w:rPr>
          <w:spacing w:val="2"/>
          <w:sz w:val="24"/>
          <w:szCs w:val="24"/>
        </w:rPr>
        <w:t xml:space="preserve"> </w:t>
      </w:r>
      <w:r w:rsidRPr="00BD7D34">
        <w:rPr>
          <w:sz w:val="24"/>
          <w:szCs w:val="24"/>
        </w:rPr>
        <w:t>2016.</w:t>
      </w:r>
      <w:r w:rsidRPr="00BD7D34">
        <w:rPr>
          <w:spacing w:val="7"/>
          <w:sz w:val="24"/>
          <w:szCs w:val="24"/>
        </w:rPr>
        <w:t xml:space="preserve"> </w:t>
      </w:r>
      <w:r w:rsidRPr="00BD7D34">
        <w:rPr>
          <w:sz w:val="24"/>
          <w:szCs w:val="24"/>
        </w:rPr>
        <w:t>–</w:t>
      </w:r>
      <w:r w:rsidRPr="00BD7D34">
        <w:rPr>
          <w:spacing w:val="3"/>
          <w:sz w:val="24"/>
          <w:szCs w:val="24"/>
        </w:rPr>
        <w:t xml:space="preserve"> </w:t>
      </w:r>
      <w:r w:rsidRPr="00BD7D34">
        <w:rPr>
          <w:sz w:val="24"/>
          <w:szCs w:val="24"/>
        </w:rPr>
        <w:t>556</w:t>
      </w:r>
      <w:r w:rsidR="00EC394B" w:rsidRPr="00BD7D34">
        <w:rPr>
          <w:sz w:val="24"/>
          <w:szCs w:val="24"/>
        </w:rPr>
        <w:t>с.</w:t>
      </w:r>
    </w:p>
    <w:p w14:paraId="6079559A" w14:textId="336CF8D2" w:rsidR="00DC732E" w:rsidRPr="00BD7D34" w:rsidRDefault="00DC732E" w:rsidP="00EC394B">
      <w:pPr>
        <w:pStyle w:val="a4"/>
        <w:numPr>
          <w:ilvl w:val="0"/>
          <w:numId w:val="10"/>
        </w:numPr>
        <w:jc w:val="both"/>
        <w:rPr>
          <w:lang w:val="ru-RU"/>
        </w:rPr>
      </w:pPr>
      <w:proofErr w:type="spellStart"/>
      <w:r w:rsidRPr="00BD7D34">
        <w:rPr>
          <w:lang w:val="ru-RU"/>
        </w:rPr>
        <w:t>Ялбулганов</w:t>
      </w:r>
      <w:proofErr w:type="spellEnd"/>
      <w:r w:rsidRPr="00BD7D34">
        <w:rPr>
          <w:spacing w:val="33"/>
          <w:lang w:val="ru-RU"/>
        </w:rPr>
        <w:t xml:space="preserve"> </w:t>
      </w:r>
      <w:r w:rsidRPr="00BD7D34">
        <w:rPr>
          <w:lang w:val="ru-RU"/>
        </w:rPr>
        <w:t>А.А.</w:t>
      </w:r>
      <w:r w:rsidRPr="00BD7D34">
        <w:rPr>
          <w:spacing w:val="105"/>
          <w:lang w:val="ru-RU"/>
        </w:rPr>
        <w:t xml:space="preserve"> </w:t>
      </w:r>
      <w:r w:rsidRPr="00BD7D34">
        <w:rPr>
          <w:lang w:val="ru-RU"/>
        </w:rPr>
        <w:t>Антидемпинговая</w:t>
      </w:r>
      <w:r w:rsidRPr="00BD7D34">
        <w:rPr>
          <w:spacing w:val="101"/>
          <w:lang w:val="ru-RU"/>
        </w:rPr>
        <w:t xml:space="preserve"> </w:t>
      </w:r>
      <w:r w:rsidRPr="00BD7D34">
        <w:rPr>
          <w:lang w:val="ru-RU"/>
        </w:rPr>
        <w:t>пошлина</w:t>
      </w:r>
      <w:r w:rsidRPr="00BD7D34">
        <w:rPr>
          <w:spacing w:val="101"/>
          <w:lang w:val="ru-RU"/>
        </w:rPr>
        <w:t xml:space="preserve"> </w:t>
      </w:r>
      <w:r w:rsidRPr="00BD7D34">
        <w:rPr>
          <w:lang w:val="ru-RU"/>
        </w:rPr>
        <w:t>и</w:t>
      </w:r>
      <w:r w:rsidRPr="00BD7D34">
        <w:rPr>
          <w:spacing w:val="103"/>
          <w:lang w:val="ru-RU"/>
        </w:rPr>
        <w:t xml:space="preserve"> </w:t>
      </w:r>
      <w:r w:rsidRPr="00BD7D34">
        <w:rPr>
          <w:lang w:val="ru-RU"/>
        </w:rPr>
        <w:t>антидемпинговые</w:t>
      </w:r>
      <w:r w:rsidR="00EC394B" w:rsidRPr="00BD7D34">
        <w:rPr>
          <w:lang w:val="kk-KZ"/>
        </w:rPr>
        <w:t xml:space="preserve"> </w:t>
      </w:r>
      <w:r w:rsidRPr="00BD7D34">
        <w:rPr>
          <w:lang w:val="ru-RU"/>
        </w:rPr>
        <w:t>процедуры.</w:t>
      </w:r>
      <w:r w:rsidRPr="00BD7D34">
        <w:rPr>
          <w:spacing w:val="-5"/>
          <w:lang w:val="ru-RU"/>
        </w:rPr>
        <w:t xml:space="preserve"> </w:t>
      </w:r>
      <w:r w:rsidRPr="00BD7D34">
        <w:rPr>
          <w:lang w:val="ru-RU"/>
        </w:rPr>
        <w:t>-</w:t>
      </w:r>
      <w:r w:rsidRPr="00BD7D34">
        <w:rPr>
          <w:spacing w:val="-4"/>
          <w:lang w:val="ru-RU"/>
        </w:rPr>
        <w:t xml:space="preserve"> </w:t>
      </w:r>
      <w:r w:rsidRPr="00BD7D34">
        <w:rPr>
          <w:lang w:val="ru-RU"/>
        </w:rPr>
        <w:t>Москва:</w:t>
      </w:r>
      <w:r w:rsidRPr="00BD7D34">
        <w:rPr>
          <w:spacing w:val="-2"/>
          <w:lang w:val="ru-RU"/>
        </w:rPr>
        <w:t xml:space="preserve"> </w:t>
      </w:r>
      <w:r w:rsidRPr="00BD7D34">
        <w:rPr>
          <w:lang w:val="ru-RU"/>
        </w:rPr>
        <w:t>Институт</w:t>
      </w:r>
      <w:r w:rsidRPr="00BD7D34">
        <w:rPr>
          <w:spacing w:val="-5"/>
          <w:lang w:val="ru-RU"/>
        </w:rPr>
        <w:t xml:space="preserve"> </w:t>
      </w:r>
      <w:r w:rsidRPr="00BD7D34">
        <w:rPr>
          <w:lang w:val="ru-RU"/>
        </w:rPr>
        <w:t>публично-правовых</w:t>
      </w:r>
      <w:r w:rsidRPr="00BD7D34">
        <w:rPr>
          <w:spacing w:val="-2"/>
          <w:lang w:val="ru-RU"/>
        </w:rPr>
        <w:t xml:space="preserve"> </w:t>
      </w:r>
      <w:r w:rsidRPr="00BD7D34">
        <w:rPr>
          <w:lang w:val="ru-RU"/>
        </w:rPr>
        <w:t>исследований,</w:t>
      </w:r>
      <w:r w:rsidRPr="00BD7D34">
        <w:rPr>
          <w:spacing w:val="-8"/>
          <w:lang w:val="ru-RU"/>
        </w:rPr>
        <w:t xml:space="preserve"> </w:t>
      </w:r>
      <w:r w:rsidRPr="00BD7D34">
        <w:rPr>
          <w:lang w:val="ru-RU"/>
        </w:rPr>
        <w:t>2013</w:t>
      </w:r>
    </w:p>
    <w:p w14:paraId="28E40A76" w14:textId="77777777" w:rsidR="00DC732E" w:rsidRPr="00BD7D34" w:rsidRDefault="00DC732E" w:rsidP="00EC394B">
      <w:pPr>
        <w:ind w:firstLine="706"/>
        <w:jc w:val="both"/>
        <w:rPr>
          <w:rFonts w:ascii="Times New Roman" w:hAnsi="Times New Roman" w:cs="Times New Roman"/>
          <w:lang w:val="kk-KZ"/>
        </w:rPr>
      </w:pPr>
    </w:p>
    <w:sectPr w:rsidR="00DC732E" w:rsidRPr="00BD7D3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5547"/>
    <w:multiLevelType w:val="hybridMultilevel"/>
    <w:tmpl w:val="66D6BF90"/>
    <w:lvl w:ilvl="0" w:tplc="FFFFFFFF">
      <w:start w:val="13"/>
      <w:numFmt w:val="decimal"/>
      <w:lvlText w:val="%1."/>
      <w:lvlJc w:val="left"/>
      <w:pPr>
        <w:ind w:left="1135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kk-KZ" w:eastAsia="en-US" w:bidi="ar-SA"/>
      </w:rPr>
    </w:lvl>
    <w:lvl w:ilvl="1" w:tplc="FFFFFFFF">
      <w:numFmt w:val="bullet"/>
      <w:lvlText w:val="•"/>
      <w:lvlJc w:val="left"/>
      <w:pPr>
        <w:ind w:left="1988" w:hanging="428"/>
      </w:pPr>
      <w:rPr>
        <w:rFonts w:hint="default"/>
        <w:lang w:val="kk-KZ" w:eastAsia="en-US" w:bidi="ar-SA"/>
      </w:rPr>
    </w:lvl>
    <w:lvl w:ilvl="2" w:tplc="FFFFFFFF">
      <w:numFmt w:val="bullet"/>
      <w:lvlText w:val="•"/>
      <w:lvlJc w:val="left"/>
      <w:pPr>
        <w:ind w:left="2837" w:hanging="428"/>
      </w:pPr>
      <w:rPr>
        <w:rFonts w:hint="default"/>
        <w:lang w:val="kk-KZ" w:eastAsia="en-US" w:bidi="ar-SA"/>
      </w:rPr>
    </w:lvl>
    <w:lvl w:ilvl="3" w:tplc="FFFFFFFF">
      <w:numFmt w:val="bullet"/>
      <w:lvlText w:val="•"/>
      <w:lvlJc w:val="left"/>
      <w:pPr>
        <w:ind w:left="3685" w:hanging="428"/>
      </w:pPr>
      <w:rPr>
        <w:rFonts w:hint="default"/>
        <w:lang w:val="kk-KZ" w:eastAsia="en-US" w:bidi="ar-SA"/>
      </w:rPr>
    </w:lvl>
    <w:lvl w:ilvl="4" w:tplc="FFFFFFFF">
      <w:numFmt w:val="bullet"/>
      <w:lvlText w:val="•"/>
      <w:lvlJc w:val="left"/>
      <w:pPr>
        <w:ind w:left="4534" w:hanging="428"/>
      </w:pPr>
      <w:rPr>
        <w:rFonts w:hint="default"/>
        <w:lang w:val="kk-KZ" w:eastAsia="en-US" w:bidi="ar-SA"/>
      </w:rPr>
    </w:lvl>
    <w:lvl w:ilvl="5" w:tplc="FFFFFFFF">
      <w:numFmt w:val="bullet"/>
      <w:lvlText w:val="•"/>
      <w:lvlJc w:val="left"/>
      <w:pPr>
        <w:ind w:left="5383" w:hanging="428"/>
      </w:pPr>
      <w:rPr>
        <w:rFonts w:hint="default"/>
        <w:lang w:val="kk-KZ" w:eastAsia="en-US" w:bidi="ar-SA"/>
      </w:rPr>
    </w:lvl>
    <w:lvl w:ilvl="6" w:tplc="FFFFFFFF">
      <w:numFmt w:val="bullet"/>
      <w:lvlText w:val="•"/>
      <w:lvlJc w:val="left"/>
      <w:pPr>
        <w:ind w:left="6231" w:hanging="428"/>
      </w:pPr>
      <w:rPr>
        <w:rFonts w:hint="default"/>
        <w:lang w:val="kk-KZ" w:eastAsia="en-US" w:bidi="ar-SA"/>
      </w:rPr>
    </w:lvl>
    <w:lvl w:ilvl="7" w:tplc="FFFFFFFF">
      <w:numFmt w:val="bullet"/>
      <w:lvlText w:val="•"/>
      <w:lvlJc w:val="left"/>
      <w:pPr>
        <w:ind w:left="7080" w:hanging="428"/>
      </w:pPr>
      <w:rPr>
        <w:rFonts w:hint="default"/>
        <w:lang w:val="kk-KZ" w:eastAsia="en-US" w:bidi="ar-SA"/>
      </w:rPr>
    </w:lvl>
    <w:lvl w:ilvl="8" w:tplc="FFFFFFFF">
      <w:numFmt w:val="bullet"/>
      <w:lvlText w:val="•"/>
      <w:lvlJc w:val="left"/>
      <w:pPr>
        <w:ind w:left="7929" w:hanging="428"/>
      </w:pPr>
      <w:rPr>
        <w:rFonts w:hint="default"/>
        <w:lang w:val="kk-KZ" w:eastAsia="en-US" w:bidi="ar-SA"/>
      </w:rPr>
    </w:lvl>
  </w:abstractNum>
  <w:abstractNum w:abstractNumId="1" w15:restartNumberingAfterBreak="0">
    <w:nsid w:val="183848C2"/>
    <w:multiLevelType w:val="hybridMultilevel"/>
    <w:tmpl w:val="E79254C8"/>
    <w:lvl w:ilvl="0" w:tplc="0419000F">
      <w:start w:val="1"/>
      <w:numFmt w:val="decimal"/>
      <w:lvlText w:val="%1."/>
      <w:lvlJc w:val="left"/>
      <w:pPr>
        <w:ind w:left="450" w:hanging="360"/>
      </w:p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26A650C"/>
    <w:multiLevelType w:val="hybridMultilevel"/>
    <w:tmpl w:val="66D6BF90"/>
    <w:lvl w:ilvl="0" w:tplc="FFFFFFFF">
      <w:start w:val="13"/>
      <w:numFmt w:val="decimal"/>
      <w:lvlText w:val="%1."/>
      <w:lvlJc w:val="left"/>
      <w:pPr>
        <w:ind w:left="1135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kk-KZ" w:eastAsia="en-US" w:bidi="ar-SA"/>
      </w:rPr>
    </w:lvl>
    <w:lvl w:ilvl="1" w:tplc="FFFFFFFF">
      <w:numFmt w:val="bullet"/>
      <w:lvlText w:val="•"/>
      <w:lvlJc w:val="left"/>
      <w:pPr>
        <w:ind w:left="1988" w:hanging="428"/>
      </w:pPr>
      <w:rPr>
        <w:rFonts w:hint="default"/>
        <w:lang w:val="kk-KZ" w:eastAsia="en-US" w:bidi="ar-SA"/>
      </w:rPr>
    </w:lvl>
    <w:lvl w:ilvl="2" w:tplc="FFFFFFFF">
      <w:numFmt w:val="bullet"/>
      <w:lvlText w:val="•"/>
      <w:lvlJc w:val="left"/>
      <w:pPr>
        <w:ind w:left="2837" w:hanging="428"/>
      </w:pPr>
      <w:rPr>
        <w:rFonts w:hint="default"/>
        <w:lang w:val="kk-KZ" w:eastAsia="en-US" w:bidi="ar-SA"/>
      </w:rPr>
    </w:lvl>
    <w:lvl w:ilvl="3" w:tplc="FFFFFFFF">
      <w:numFmt w:val="bullet"/>
      <w:lvlText w:val="•"/>
      <w:lvlJc w:val="left"/>
      <w:pPr>
        <w:ind w:left="3685" w:hanging="428"/>
      </w:pPr>
      <w:rPr>
        <w:rFonts w:hint="default"/>
        <w:lang w:val="kk-KZ" w:eastAsia="en-US" w:bidi="ar-SA"/>
      </w:rPr>
    </w:lvl>
    <w:lvl w:ilvl="4" w:tplc="FFFFFFFF">
      <w:numFmt w:val="bullet"/>
      <w:lvlText w:val="•"/>
      <w:lvlJc w:val="left"/>
      <w:pPr>
        <w:ind w:left="4534" w:hanging="428"/>
      </w:pPr>
      <w:rPr>
        <w:rFonts w:hint="default"/>
        <w:lang w:val="kk-KZ" w:eastAsia="en-US" w:bidi="ar-SA"/>
      </w:rPr>
    </w:lvl>
    <w:lvl w:ilvl="5" w:tplc="FFFFFFFF">
      <w:numFmt w:val="bullet"/>
      <w:lvlText w:val="•"/>
      <w:lvlJc w:val="left"/>
      <w:pPr>
        <w:ind w:left="5383" w:hanging="428"/>
      </w:pPr>
      <w:rPr>
        <w:rFonts w:hint="default"/>
        <w:lang w:val="kk-KZ" w:eastAsia="en-US" w:bidi="ar-SA"/>
      </w:rPr>
    </w:lvl>
    <w:lvl w:ilvl="6" w:tplc="FFFFFFFF">
      <w:numFmt w:val="bullet"/>
      <w:lvlText w:val="•"/>
      <w:lvlJc w:val="left"/>
      <w:pPr>
        <w:ind w:left="6231" w:hanging="428"/>
      </w:pPr>
      <w:rPr>
        <w:rFonts w:hint="default"/>
        <w:lang w:val="kk-KZ" w:eastAsia="en-US" w:bidi="ar-SA"/>
      </w:rPr>
    </w:lvl>
    <w:lvl w:ilvl="7" w:tplc="FFFFFFFF">
      <w:numFmt w:val="bullet"/>
      <w:lvlText w:val="•"/>
      <w:lvlJc w:val="left"/>
      <w:pPr>
        <w:ind w:left="7080" w:hanging="428"/>
      </w:pPr>
      <w:rPr>
        <w:rFonts w:hint="default"/>
        <w:lang w:val="kk-KZ" w:eastAsia="en-US" w:bidi="ar-SA"/>
      </w:rPr>
    </w:lvl>
    <w:lvl w:ilvl="8" w:tplc="FFFFFFFF">
      <w:numFmt w:val="bullet"/>
      <w:lvlText w:val="•"/>
      <w:lvlJc w:val="left"/>
      <w:pPr>
        <w:ind w:left="7929" w:hanging="428"/>
      </w:pPr>
      <w:rPr>
        <w:rFonts w:hint="default"/>
        <w:lang w:val="kk-KZ" w:eastAsia="en-US" w:bidi="ar-SA"/>
      </w:rPr>
    </w:lvl>
  </w:abstractNum>
  <w:abstractNum w:abstractNumId="3" w15:restartNumberingAfterBreak="0">
    <w:nsid w:val="239B178C"/>
    <w:multiLevelType w:val="hybridMultilevel"/>
    <w:tmpl w:val="200CEC4A"/>
    <w:lvl w:ilvl="0" w:tplc="5790AD7A">
      <w:start w:val="3"/>
      <w:numFmt w:val="decimal"/>
      <w:lvlText w:val="%1."/>
      <w:lvlJc w:val="left"/>
      <w:pPr>
        <w:ind w:left="0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BB984E68">
      <w:numFmt w:val="bullet"/>
      <w:lvlText w:val="•"/>
      <w:lvlJc w:val="left"/>
      <w:pPr>
        <w:ind w:left="937" w:hanging="850"/>
      </w:pPr>
      <w:rPr>
        <w:rFonts w:hint="default"/>
        <w:lang w:val="kk-KZ" w:eastAsia="en-US" w:bidi="ar-SA"/>
      </w:rPr>
    </w:lvl>
    <w:lvl w:ilvl="2" w:tplc="60BEBB6E">
      <w:numFmt w:val="bullet"/>
      <w:lvlText w:val="•"/>
      <w:lvlJc w:val="left"/>
      <w:pPr>
        <w:ind w:left="1875" w:hanging="850"/>
      </w:pPr>
      <w:rPr>
        <w:rFonts w:hint="default"/>
        <w:lang w:val="kk-KZ" w:eastAsia="en-US" w:bidi="ar-SA"/>
      </w:rPr>
    </w:lvl>
    <w:lvl w:ilvl="3" w:tplc="F7F64480">
      <w:numFmt w:val="bullet"/>
      <w:lvlText w:val="•"/>
      <w:lvlJc w:val="left"/>
      <w:pPr>
        <w:ind w:left="2812" w:hanging="850"/>
      </w:pPr>
      <w:rPr>
        <w:rFonts w:hint="default"/>
        <w:lang w:val="kk-KZ" w:eastAsia="en-US" w:bidi="ar-SA"/>
      </w:rPr>
    </w:lvl>
    <w:lvl w:ilvl="4" w:tplc="32704AE6">
      <w:numFmt w:val="bullet"/>
      <w:lvlText w:val="•"/>
      <w:lvlJc w:val="left"/>
      <w:pPr>
        <w:ind w:left="3750" w:hanging="850"/>
      </w:pPr>
      <w:rPr>
        <w:rFonts w:hint="default"/>
        <w:lang w:val="kk-KZ" w:eastAsia="en-US" w:bidi="ar-SA"/>
      </w:rPr>
    </w:lvl>
    <w:lvl w:ilvl="5" w:tplc="EDEE79CA">
      <w:numFmt w:val="bullet"/>
      <w:lvlText w:val="•"/>
      <w:lvlJc w:val="left"/>
      <w:pPr>
        <w:ind w:left="4687" w:hanging="850"/>
      </w:pPr>
      <w:rPr>
        <w:rFonts w:hint="default"/>
        <w:lang w:val="kk-KZ" w:eastAsia="en-US" w:bidi="ar-SA"/>
      </w:rPr>
    </w:lvl>
    <w:lvl w:ilvl="6" w:tplc="C8260356">
      <w:numFmt w:val="bullet"/>
      <w:lvlText w:val="•"/>
      <w:lvlJc w:val="left"/>
      <w:pPr>
        <w:ind w:left="5625" w:hanging="850"/>
      </w:pPr>
      <w:rPr>
        <w:rFonts w:hint="default"/>
        <w:lang w:val="kk-KZ" w:eastAsia="en-US" w:bidi="ar-SA"/>
      </w:rPr>
    </w:lvl>
    <w:lvl w:ilvl="7" w:tplc="4CF003E2">
      <w:numFmt w:val="bullet"/>
      <w:lvlText w:val="•"/>
      <w:lvlJc w:val="left"/>
      <w:pPr>
        <w:ind w:left="6562" w:hanging="850"/>
      </w:pPr>
      <w:rPr>
        <w:rFonts w:hint="default"/>
        <w:lang w:val="kk-KZ" w:eastAsia="en-US" w:bidi="ar-SA"/>
      </w:rPr>
    </w:lvl>
    <w:lvl w:ilvl="8" w:tplc="5D364F52">
      <w:numFmt w:val="bullet"/>
      <w:lvlText w:val="•"/>
      <w:lvlJc w:val="left"/>
      <w:pPr>
        <w:ind w:left="7500" w:hanging="850"/>
      </w:pPr>
      <w:rPr>
        <w:rFonts w:hint="default"/>
        <w:lang w:val="kk-KZ" w:eastAsia="en-US" w:bidi="ar-SA"/>
      </w:rPr>
    </w:lvl>
  </w:abstractNum>
  <w:abstractNum w:abstractNumId="4" w15:restartNumberingAfterBreak="0">
    <w:nsid w:val="2C32333E"/>
    <w:multiLevelType w:val="hybridMultilevel"/>
    <w:tmpl w:val="2034E8DC"/>
    <w:lvl w:ilvl="0" w:tplc="07F236D4">
      <w:start w:val="1"/>
      <w:numFmt w:val="decimal"/>
      <w:lvlText w:val="%1."/>
      <w:lvlJc w:val="left"/>
      <w:pPr>
        <w:ind w:left="14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kk-KZ" w:eastAsia="en-US" w:bidi="ar-SA"/>
      </w:rPr>
    </w:lvl>
    <w:lvl w:ilvl="1" w:tplc="4990868E">
      <w:numFmt w:val="bullet"/>
      <w:lvlText w:val="•"/>
      <w:lvlJc w:val="left"/>
      <w:pPr>
        <w:ind w:left="1088" w:hanging="428"/>
      </w:pPr>
      <w:rPr>
        <w:rFonts w:hint="default"/>
        <w:lang w:val="kk-KZ" w:eastAsia="en-US" w:bidi="ar-SA"/>
      </w:rPr>
    </w:lvl>
    <w:lvl w:ilvl="2" w:tplc="90743694">
      <w:numFmt w:val="bullet"/>
      <w:lvlText w:val="•"/>
      <w:lvlJc w:val="left"/>
      <w:pPr>
        <w:ind w:left="2037" w:hanging="428"/>
      </w:pPr>
      <w:rPr>
        <w:rFonts w:hint="default"/>
        <w:lang w:val="kk-KZ" w:eastAsia="en-US" w:bidi="ar-SA"/>
      </w:rPr>
    </w:lvl>
    <w:lvl w:ilvl="3" w:tplc="1BCCE1F6">
      <w:numFmt w:val="bullet"/>
      <w:lvlText w:val="•"/>
      <w:lvlJc w:val="left"/>
      <w:pPr>
        <w:ind w:left="2985" w:hanging="428"/>
      </w:pPr>
      <w:rPr>
        <w:rFonts w:hint="default"/>
        <w:lang w:val="kk-KZ" w:eastAsia="en-US" w:bidi="ar-SA"/>
      </w:rPr>
    </w:lvl>
    <w:lvl w:ilvl="4" w:tplc="41D630BE">
      <w:numFmt w:val="bullet"/>
      <w:lvlText w:val="•"/>
      <w:lvlJc w:val="left"/>
      <w:pPr>
        <w:ind w:left="3934" w:hanging="428"/>
      </w:pPr>
      <w:rPr>
        <w:rFonts w:hint="default"/>
        <w:lang w:val="kk-KZ" w:eastAsia="en-US" w:bidi="ar-SA"/>
      </w:rPr>
    </w:lvl>
    <w:lvl w:ilvl="5" w:tplc="6148901E">
      <w:numFmt w:val="bullet"/>
      <w:lvlText w:val="•"/>
      <w:lvlJc w:val="left"/>
      <w:pPr>
        <w:ind w:left="4883" w:hanging="428"/>
      </w:pPr>
      <w:rPr>
        <w:rFonts w:hint="default"/>
        <w:lang w:val="kk-KZ" w:eastAsia="en-US" w:bidi="ar-SA"/>
      </w:rPr>
    </w:lvl>
    <w:lvl w:ilvl="6" w:tplc="3686030E">
      <w:numFmt w:val="bullet"/>
      <w:lvlText w:val="•"/>
      <w:lvlJc w:val="left"/>
      <w:pPr>
        <w:ind w:left="5831" w:hanging="428"/>
      </w:pPr>
      <w:rPr>
        <w:rFonts w:hint="default"/>
        <w:lang w:val="kk-KZ" w:eastAsia="en-US" w:bidi="ar-SA"/>
      </w:rPr>
    </w:lvl>
    <w:lvl w:ilvl="7" w:tplc="7E284B4A">
      <w:numFmt w:val="bullet"/>
      <w:lvlText w:val="•"/>
      <w:lvlJc w:val="left"/>
      <w:pPr>
        <w:ind w:left="6780" w:hanging="428"/>
      </w:pPr>
      <w:rPr>
        <w:rFonts w:hint="default"/>
        <w:lang w:val="kk-KZ" w:eastAsia="en-US" w:bidi="ar-SA"/>
      </w:rPr>
    </w:lvl>
    <w:lvl w:ilvl="8" w:tplc="B7B29732">
      <w:numFmt w:val="bullet"/>
      <w:lvlText w:val="•"/>
      <w:lvlJc w:val="left"/>
      <w:pPr>
        <w:ind w:left="7729" w:hanging="428"/>
      </w:pPr>
      <w:rPr>
        <w:rFonts w:hint="default"/>
        <w:lang w:val="kk-KZ" w:eastAsia="en-US" w:bidi="ar-SA"/>
      </w:rPr>
    </w:lvl>
  </w:abstractNum>
  <w:abstractNum w:abstractNumId="5" w15:restartNumberingAfterBreak="0">
    <w:nsid w:val="2D596A5A"/>
    <w:multiLevelType w:val="hybridMultilevel"/>
    <w:tmpl w:val="B88C81B6"/>
    <w:lvl w:ilvl="0" w:tplc="0419000F">
      <w:start w:val="1"/>
      <w:numFmt w:val="decimal"/>
      <w:lvlText w:val="%1."/>
      <w:lvlJc w:val="left"/>
      <w:pPr>
        <w:ind w:left="630" w:hanging="360"/>
      </w:p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42950A03"/>
    <w:multiLevelType w:val="hybridMultilevel"/>
    <w:tmpl w:val="FB76A51E"/>
    <w:lvl w:ilvl="0" w:tplc="02DAC238">
      <w:start w:val="1"/>
      <w:numFmt w:val="decimal"/>
      <w:lvlText w:val="%1."/>
      <w:lvlJc w:val="left"/>
      <w:pPr>
        <w:ind w:left="14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kk-KZ" w:eastAsia="en-US" w:bidi="ar-SA"/>
      </w:rPr>
    </w:lvl>
    <w:lvl w:ilvl="1" w:tplc="9A6810CA">
      <w:numFmt w:val="bullet"/>
      <w:lvlText w:val="•"/>
      <w:lvlJc w:val="left"/>
      <w:pPr>
        <w:ind w:left="1088" w:hanging="428"/>
      </w:pPr>
      <w:rPr>
        <w:rFonts w:hint="default"/>
        <w:lang w:val="kk-KZ" w:eastAsia="en-US" w:bidi="ar-SA"/>
      </w:rPr>
    </w:lvl>
    <w:lvl w:ilvl="2" w:tplc="5FCC862C">
      <w:numFmt w:val="bullet"/>
      <w:lvlText w:val="•"/>
      <w:lvlJc w:val="left"/>
      <w:pPr>
        <w:ind w:left="2037" w:hanging="428"/>
      </w:pPr>
      <w:rPr>
        <w:rFonts w:hint="default"/>
        <w:lang w:val="kk-KZ" w:eastAsia="en-US" w:bidi="ar-SA"/>
      </w:rPr>
    </w:lvl>
    <w:lvl w:ilvl="3" w:tplc="B1AEDED8">
      <w:numFmt w:val="bullet"/>
      <w:lvlText w:val="•"/>
      <w:lvlJc w:val="left"/>
      <w:pPr>
        <w:ind w:left="2985" w:hanging="428"/>
      </w:pPr>
      <w:rPr>
        <w:rFonts w:hint="default"/>
        <w:lang w:val="kk-KZ" w:eastAsia="en-US" w:bidi="ar-SA"/>
      </w:rPr>
    </w:lvl>
    <w:lvl w:ilvl="4" w:tplc="A63855D0">
      <w:numFmt w:val="bullet"/>
      <w:lvlText w:val="•"/>
      <w:lvlJc w:val="left"/>
      <w:pPr>
        <w:ind w:left="3934" w:hanging="428"/>
      </w:pPr>
      <w:rPr>
        <w:rFonts w:hint="default"/>
        <w:lang w:val="kk-KZ" w:eastAsia="en-US" w:bidi="ar-SA"/>
      </w:rPr>
    </w:lvl>
    <w:lvl w:ilvl="5" w:tplc="9BE8B48A">
      <w:numFmt w:val="bullet"/>
      <w:lvlText w:val="•"/>
      <w:lvlJc w:val="left"/>
      <w:pPr>
        <w:ind w:left="4883" w:hanging="428"/>
      </w:pPr>
      <w:rPr>
        <w:rFonts w:hint="default"/>
        <w:lang w:val="kk-KZ" w:eastAsia="en-US" w:bidi="ar-SA"/>
      </w:rPr>
    </w:lvl>
    <w:lvl w:ilvl="6" w:tplc="844854F0">
      <w:numFmt w:val="bullet"/>
      <w:lvlText w:val="•"/>
      <w:lvlJc w:val="left"/>
      <w:pPr>
        <w:ind w:left="5831" w:hanging="428"/>
      </w:pPr>
      <w:rPr>
        <w:rFonts w:hint="default"/>
        <w:lang w:val="kk-KZ" w:eastAsia="en-US" w:bidi="ar-SA"/>
      </w:rPr>
    </w:lvl>
    <w:lvl w:ilvl="7" w:tplc="EFA65DDA">
      <w:numFmt w:val="bullet"/>
      <w:lvlText w:val="•"/>
      <w:lvlJc w:val="left"/>
      <w:pPr>
        <w:ind w:left="6780" w:hanging="428"/>
      </w:pPr>
      <w:rPr>
        <w:rFonts w:hint="default"/>
        <w:lang w:val="kk-KZ" w:eastAsia="en-US" w:bidi="ar-SA"/>
      </w:rPr>
    </w:lvl>
    <w:lvl w:ilvl="8" w:tplc="082CF2C6">
      <w:numFmt w:val="bullet"/>
      <w:lvlText w:val="•"/>
      <w:lvlJc w:val="left"/>
      <w:pPr>
        <w:ind w:left="7729" w:hanging="428"/>
      </w:pPr>
      <w:rPr>
        <w:rFonts w:hint="default"/>
        <w:lang w:val="kk-KZ" w:eastAsia="en-US" w:bidi="ar-SA"/>
      </w:rPr>
    </w:lvl>
  </w:abstractNum>
  <w:abstractNum w:abstractNumId="7" w15:restartNumberingAfterBreak="0">
    <w:nsid w:val="537E5D79"/>
    <w:multiLevelType w:val="hybridMultilevel"/>
    <w:tmpl w:val="44BA2782"/>
    <w:lvl w:ilvl="0" w:tplc="1604E186">
      <w:start w:val="1"/>
      <w:numFmt w:val="decimal"/>
      <w:lvlText w:val="%1."/>
      <w:lvlJc w:val="left"/>
      <w:pPr>
        <w:ind w:left="14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7444E348">
      <w:numFmt w:val="bullet"/>
      <w:lvlText w:val="•"/>
      <w:lvlJc w:val="left"/>
      <w:pPr>
        <w:ind w:left="1088" w:hanging="428"/>
      </w:pPr>
      <w:rPr>
        <w:rFonts w:hint="default"/>
        <w:lang w:val="kk-KZ" w:eastAsia="en-US" w:bidi="ar-SA"/>
      </w:rPr>
    </w:lvl>
    <w:lvl w:ilvl="2" w:tplc="D37483A8">
      <w:numFmt w:val="bullet"/>
      <w:lvlText w:val="•"/>
      <w:lvlJc w:val="left"/>
      <w:pPr>
        <w:ind w:left="2037" w:hanging="428"/>
      </w:pPr>
      <w:rPr>
        <w:rFonts w:hint="default"/>
        <w:lang w:val="kk-KZ" w:eastAsia="en-US" w:bidi="ar-SA"/>
      </w:rPr>
    </w:lvl>
    <w:lvl w:ilvl="3" w:tplc="6B8651C0">
      <w:numFmt w:val="bullet"/>
      <w:lvlText w:val="•"/>
      <w:lvlJc w:val="left"/>
      <w:pPr>
        <w:ind w:left="2985" w:hanging="428"/>
      </w:pPr>
      <w:rPr>
        <w:rFonts w:hint="default"/>
        <w:lang w:val="kk-KZ" w:eastAsia="en-US" w:bidi="ar-SA"/>
      </w:rPr>
    </w:lvl>
    <w:lvl w:ilvl="4" w:tplc="C82E118C">
      <w:numFmt w:val="bullet"/>
      <w:lvlText w:val="•"/>
      <w:lvlJc w:val="left"/>
      <w:pPr>
        <w:ind w:left="3934" w:hanging="428"/>
      </w:pPr>
      <w:rPr>
        <w:rFonts w:hint="default"/>
        <w:lang w:val="kk-KZ" w:eastAsia="en-US" w:bidi="ar-SA"/>
      </w:rPr>
    </w:lvl>
    <w:lvl w:ilvl="5" w:tplc="8DA80C10">
      <w:numFmt w:val="bullet"/>
      <w:lvlText w:val="•"/>
      <w:lvlJc w:val="left"/>
      <w:pPr>
        <w:ind w:left="4883" w:hanging="428"/>
      </w:pPr>
      <w:rPr>
        <w:rFonts w:hint="default"/>
        <w:lang w:val="kk-KZ" w:eastAsia="en-US" w:bidi="ar-SA"/>
      </w:rPr>
    </w:lvl>
    <w:lvl w:ilvl="6" w:tplc="460CAB8C">
      <w:numFmt w:val="bullet"/>
      <w:lvlText w:val="•"/>
      <w:lvlJc w:val="left"/>
      <w:pPr>
        <w:ind w:left="5831" w:hanging="428"/>
      </w:pPr>
      <w:rPr>
        <w:rFonts w:hint="default"/>
        <w:lang w:val="kk-KZ" w:eastAsia="en-US" w:bidi="ar-SA"/>
      </w:rPr>
    </w:lvl>
    <w:lvl w:ilvl="7" w:tplc="C1741D5C">
      <w:numFmt w:val="bullet"/>
      <w:lvlText w:val="•"/>
      <w:lvlJc w:val="left"/>
      <w:pPr>
        <w:ind w:left="6780" w:hanging="428"/>
      </w:pPr>
      <w:rPr>
        <w:rFonts w:hint="default"/>
        <w:lang w:val="kk-KZ" w:eastAsia="en-US" w:bidi="ar-SA"/>
      </w:rPr>
    </w:lvl>
    <w:lvl w:ilvl="8" w:tplc="A4446624">
      <w:numFmt w:val="bullet"/>
      <w:lvlText w:val="•"/>
      <w:lvlJc w:val="left"/>
      <w:pPr>
        <w:ind w:left="7729" w:hanging="428"/>
      </w:pPr>
      <w:rPr>
        <w:rFonts w:hint="default"/>
        <w:lang w:val="kk-KZ" w:eastAsia="en-US" w:bidi="ar-SA"/>
      </w:rPr>
    </w:lvl>
  </w:abstractNum>
  <w:abstractNum w:abstractNumId="8" w15:restartNumberingAfterBreak="0">
    <w:nsid w:val="53F65409"/>
    <w:multiLevelType w:val="hybridMultilevel"/>
    <w:tmpl w:val="4962B450"/>
    <w:lvl w:ilvl="0" w:tplc="FFFFFFFF">
      <w:start w:val="13"/>
      <w:numFmt w:val="decimal"/>
      <w:lvlText w:val="%1."/>
      <w:lvlJc w:val="left"/>
      <w:pPr>
        <w:ind w:left="1135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kk-KZ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81680"/>
    <w:multiLevelType w:val="hybridMultilevel"/>
    <w:tmpl w:val="AEDCD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80387"/>
    <w:multiLevelType w:val="hybridMultilevel"/>
    <w:tmpl w:val="052A61EC"/>
    <w:lvl w:ilvl="0" w:tplc="FFFFFFFF">
      <w:start w:val="13"/>
      <w:numFmt w:val="decimal"/>
      <w:lvlText w:val="%1."/>
      <w:lvlJc w:val="left"/>
      <w:pPr>
        <w:ind w:left="1237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kk-KZ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num w:numId="1" w16cid:durableId="794324780">
    <w:abstractNumId w:val="6"/>
  </w:num>
  <w:num w:numId="2" w16cid:durableId="1956593652">
    <w:abstractNumId w:val="7"/>
  </w:num>
  <w:num w:numId="3" w16cid:durableId="1118644752">
    <w:abstractNumId w:val="3"/>
  </w:num>
  <w:num w:numId="4" w16cid:durableId="1484547090">
    <w:abstractNumId w:val="4"/>
  </w:num>
  <w:num w:numId="5" w16cid:durableId="1616987585">
    <w:abstractNumId w:val="1"/>
  </w:num>
  <w:num w:numId="6" w16cid:durableId="1221868435">
    <w:abstractNumId w:val="2"/>
  </w:num>
  <w:num w:numId="7" w16cid:durableId="1467815455">
    <w:abstractNumId w:val="0"/>
  </w:num>
  <w:num w:numId="8" w16cid:durableId="635986308">
    <w:abstractNumId w:val="8"/>
  </w:num>
  <w:num w:numId="9" w16cid:durableId="1294599106">
    <w:abstractNumId w:val="10"/>
  </w:num>
  <w:num w:numId="10" w16cid:durableId="1356425582">
    <w:abstractNumId w:val="9"/>
  </w:num>
  <w:num w:numId="11" w16cid:durableId="15302938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C2"/>
    <w:rsid w:val="000A0A0F"/>
    <w:rsid w:val="000F58F4"/>
    <w:rsid w:val="00A05B33"/>
    <w:rsid w:val="00A459A0"/>
    <w:rsid w:val="00AB255D"/>
    <w:rsid w:val="00BD7D34"/>
    <w:rsid w:val="00CA449B"/>
    <w:rsid w:val="00CE533C"/>
    <w:rsid w:val="00DC732E"/>
    <w:rsid w:val="00DD59C2"/>
    <w:rsid w:val="00EC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20C009"/>
  <w15:chartTrackingRefBased/>
  <w15:docId w15:val="{8F09986D-2125-1240-8623-B80F192F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732E"/>
    <w:pPr>
      <w:widowControl w:val="0"/>
      <w:autoSpaceDE w:val="0"/>
      <w:autoSpaceDN w:val="0"/>
      <w:ind w:left="142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val="kk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C732E"/>
    <w:pPr>
      <w:widowControl w:val="0"/>
      <w:autoSpaceDE w:val="0"/>
      <w:autoSpaceDN w:val="0"/>
      <w:ind w:left="142" w:firstLine="566"/>
    </w:pPr>
    <w:rPr>
      <w:rFonts w:ascii="Times New Roman" w:eastAsia="Times New Roman" w:hAnsi="Times New Roman" w:cs="Times New Roman"/>
      <w:kern w:val="0"/>
      <w:sz w:val="22"/>
      <w:szCs w:val="22"/>
      <w:lang w:val="kk-KZ"/>
      <w14:ligatures w14:val="none"/>
    </w:rPr>
  </w:style>
  <w:style w:type="paragraph" w:styleId="a4">
    <w:name w:val="Body Text"/>
    <w:basedOn w:val="a"/>
    <w:link w:val="a5"/>
    <w:uiPriority w:val="1"/>
    <w:qFormat/>
    <w:rsid w:val="00DC732E"/>
    <w:pPr>
      <w:widowControl w:val="0"/>
      <w:autoSpaceDE w:val="0"/>
      <w:autoSpaceDN w:val="0"/>
      <w:ind w:left="102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DC732E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DC732E"/>
    <w:rPr>
      <w:rFonts w:ascii="Times New Roman" w:eastAsia="Times New Roman" w:hAnsi="Times New Roman" w:cs="Times New Roman"/>
      <w:b/>
      <w:bCs/>
      <w:kern w:val="0"/>
      <w:sz w:val="28"/>
      <w:szCs w:val="28"/>
      <w:lang w:val="kk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 Otynshiyeva</dc:creator>
  <cp:keywords/>
  <dc:description/>
  <cp:lastModifiedBy>Aidana Otynshiyeva</cp:lastModifiedBy>
  <cp:revision>5</cp:revision>
  <dcterms:created xsi:type="dcterms:W3CDTF">2023-09-24T18:54:00Z</dcterms:created>
  <dcterms:modified xsi:type="dcterms:W3CDTF">2024-09-06T00:40:00Z</dcterms:modified>
</cp:coreProperties>
</file>